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B79E1" w14:textId="77777777" w:rsidR="007E7405" w:rsidRPr="00915379" w:rsidRDefault="007E7405" w:rsidP="007E7405">
      <w:pPr>
        <w:spacing w:line="360" w:lineRule="auto"/>
        <w:jc w:val="center"/>
        <w:rPr>
          <w:lang w:val="en-US"/>
        </w:rPr>
      </w:pPr>
      <w:bookmarkStart w:id="0" w:name="_GoBack"/>
    </w:p>
    <w:p w14:paraId="74F3509A" w14:textId="0684C9FE" w:rsidR="00370AFD" w:rsidRPr="006643EB" w:rsidRDefault="006643EB" w:rsidP="00370AFD">
      <w:pPr>
        <w:spacing w:line="360" w:lineRule="auto"/>
        <w:jc w:val="right"/>
        <w:rPr>
          <w:b/>
          <w:i/>
          <w:lang w:val="en-US"/>
        </w:rPr>
      </w:pPr>
      <w:r w:rsidRPr="001D47D9">
        <w:rPr>
          <w:b/>
          <w:i/>
        </w:rPr>
        <w:t xml:space="preserve">Приложение </w:t>
      </w:r>
      <w:r w:rsidRPr="001D47D9">
        <w:rPr>
          <w:b/>
          <w:i/>
          <w:lang w:val="en-US"/>
        </w:rPr>
        <w:t>X</w:t>
      </w:r>
    </w:p>
    <w:p w14:paraId="74BB95B7" w14:textId="77777777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14:paraId="5B6B76D4" w14:textId="296E5ED9"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  <w:r w:rsidR="00BC4454">
        <w:rPr>
          <w:sz w:val="36"/>
          <w:szCs w:val="36"/>
        </w:rPr>
        <w:t xml:space="preserve"> 2014 - 2020</w:t>
      </w:r>
    </w:p>
    <w:p w14:paraId="03589C4B" w14:textId="77777777" w:rsidR="00B5331C" w:rsidRPr="00375F31" w:rsidRDefault="00B5331C" w:rsidP="00952E16">
      <w:pPr>
        <w:spacing w:line="360" w:lineRule="auto"/>
        <w:rPr>
          <w:sz w:val="40"/>
          <w:szCs w:val="40"/>
        </w:rPr>
      </w:pPr>
    </w:p>
    <w:p w14:paraId="59AA5205" w14:textId="18B35BD1" w:rsidR="00952E16" w:rsidRDefault="00882E3D" w:rsidP="00952E16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>Указания на У</w:t>
      </w:r>
      <w:r w:rsidR="00524F0E" w:rsidRPr="00A30740">
        <w:rPr>
          <w:b/>
          <w:sz w:val="36"/>
          <w:szCs w:val="36"/>
        </w:rPr>
        <w:t>правляващия орган</w:t>
      </w:r>
      <w:r w:rsidRPr="00A30740">
        <w:rPr>
          <w:b/>
          <w:sz w:val="36"/>
          <w:szCs w:val="36"/>
        </w:rPr>
        <w:t xml:space="preserve"> за попълване на електронен формуляр за кандидатстване</w:t>
      </w:r>
    </w:p>
    <w:p w14:paraId="5927CF3E" w14:textId="4B1C4130" w:rsidR="00952E16" w:rsidRPr="00B43D3F" w:rsidRDefault="00952E16" w:rsidP="00952E16">
      <w:pPr>
        <w:spacing w:line="360" w:lineRule="auto"/>
        <w:jc w:val="center"/>
        <w:rPr>
          <w:sz w:val="40"/>
          <w:szCs w:val="40"/>
        </w:rPr>
      </w:pPr>
      <w:r w:rsidRPr="00952E16">
        <w:rPr>
          <w:sz w:val="36"/>
          <w:szCs w:val="36"/>
        </w:rPr>
        <w:t>по п</w:t>
      </w:r>
      <w:r>
        <w:rPr>
          <w:sz w:val="36"/>
          <w:szCs w:val="36"/>
        </w:rPr>
        <w:t>роцедура чрез подбор на проект</w:t>
      </w:r>
      <w:r w:rsidR="00115F4E">
        <w:rPr>
          <w:sz w:val="36"/>
          <w:szCs w:val="36"/>
        </w:rPr>
        <w:t xml:space="preserve">ни предложения </w:t>
      </w:r>
      <w:r>
        <w:rPr>
          <w:sz w:val="36"/>
          <w:szCs w:val="36"/>
        </w:rPr>
        <w:t xml:space="preserve"> </w:t>
      </w:r>
      <w:r w:rsidR="00115F4E" w:rsidRPr="00683D6C">
        <w:rPr>
          <w:sz w:val="36"/>
          <w:szCs w:val="36"/>
        </w:rPr>
        <w:t>BG05M2OP001-</w:t>
      </w:r>
      <w:r w:rsidR="00683D6C" w:rsidRPr="00683D6C">
        <w:rPr>
          <w:sz w:val="36"/>
          <w:szCs w:val="36"/>
          <w:lang w:val="en-US"/>
        </w:rPr>
        <w:t>3</w:t>
      </w:r>
      <w:r w:rsidR="00E227EC" w:rsidRPr="00683D6C">
        <w:rPr>
          <w:sz w:val="36"/>
          <w:szCs w:val="36"/>
        </w:rPr>
        <w:t>.0</w:t>
      </w:r>
      <w:r w:rsidR="00683D6C" w:rsidRPr="00683D6C">
        <w:rPr>
          <w:sz w:val="36"/>
          <w:szCs w:val="36"/>
          <w:lang w:val="en-US"/>
        </w:rPr>
        <w:t>20</w:t>
      </w:r>
      <w:r w:rsidR="00115F4E" w:rsidRPr="00683D6C">
        <w:rPr>
          <w:sz w:val="36"/>
          <w:szCs w:val="36"/>
        </w:rPr>
        <w:t xml:space="preserve"> </w:t>
      </w:r>
      <w:r w:rsidRPr="00683D6C">
        <w:rPr>
          <w:sz w:val="36"/>
          <w:szCs w:val="36"/>
        </w:rPr>
        <w:t>„</w:t>
      </w:r>
      <w:r w:rsidR="00683D6C" w:rsidRPr="00683D6C">
        <w:rPr>
          <w:sz w:val="36"/>
          <w:szCs w:val="36"/>
        </w:rPr>
        <w:t>Ограмотяване на възрас</w:t>
      </w:r>
      <w:r w:rsidR="00330C5A">
        <w:rPr>
          <w:sz w:val="36"/>
          <w:szCs w:val="36"/>
        </w:rPr>
        <w:t>т</w:t>
      </w:r>
      <w:r w:rsidR="00683D6C" w:rsidRPr="00683D6C">
        <w:rPr>
          <w:sz w:val="36"/>
          <w:szCs w:val="36"/>
        </w:rPr>
        <w:t>ни-2</w:t>
      </w:r>
      <w:r w:rsidRPr="00683D6C">
        <w:rPr>
          <w:sz w:val="36"/>
          <w:szCs w:val="36"/>
        </w:rPr>
        <w:t>“</w:t>
      </w:r>
    </w:p>
    <w:p w14:paraId="7970A509" w14:textId="1F81FF31"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</w:p>
    <w:p w14:paraId="71784885" w14:textId="77777777" w:rsidR="00F8728E" w:rsidRPr="00A30740" w:rsidRDefault="00F8728E" w:rsidP="007E7405">
      <w:pPr>
        <w:spacing w:line="360" w:lineRule="auto"/>
        <w:ind w:firstLine="709"/>
        <w:jc w:val="center"/>
      </w:pPr>
    </w:p>
    <w:p w14:paraId="2E831911" w14:textId="143F092A" w:rsidR="00F31C58" w:rsidRPr="00952E16" w:rsidRDefault="00F31C58" w:rsidP="00B43D3F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E227EC">
        <w:t>BG05M2OP001-</w:t>
      </w:r>
      <w:r w:rsidR="00683D6C">
        <w:t>3</w:t>
      </w:r>
      <w:r w:rsidR="00115F4E" w:rsidRPr="00115F4E">
        <w:t>.0</w:t>
      </w:r>
      <w:r w:rsidR="00683D6C">
        <w:t>20</w:t>
      </w:r>
      <w:r w:rsidR="00115F4E" w:rsidRPr="00115F4E">
        <w:t xml:space="preserve"> </w:t>
      </w:r>
      <w:r w:rsidR="00B5331C" w:rsidRPr="00952E16">
        <w:t>„</w:t>
      </w:r>
      <w:r w:rsidR="00683D6C">
        <w:t>Ограмотяване на възрас</w:t>
      </w:r>
      <w:r w:rsidR="00330C5A">
        <w:t>т</w:t>
      </w:r>
      <w:r w:rsidR="00683D6C">
        <w:t>ни-2</w:t>
      </w:r>
      <w:r w:rsidR="00B5331C" w:rsidRPr="00952E16">
        <w:t>“</w:t>
      </w:r>
      <w:r w:rsidR="002E1D54" w:rsidRPr="00952E16"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14:paraId="766579AA" w14:textId="5154F711" w:rsidR="00F31C58" w:rsidRDefault="00F31C58" w:rsidP="00952E16">
      <w:pPr>
        <w:spacing w:line="360" w:lineRule="auto"/>
      </w:pPr>
    </w:p>
    <w:p w14:paraId="43971EC4" w14:textId="0A33CEB8" w:rsidR="00B43D3F" w:rsidRDefault="00B43D3F" w:rsidP="00952E16">
      <w:pPr>
        <w:spacing w:line="360" w:lineRule="auto"/>
      </w:pPr>
    </w:p>
    <w:p w14:paraId="008E16EE" w14:textId="0B83564B" w:rsidR="00B43D3F" w:rsidRDefault="00B43D3F" w:rsidP="00952E16">
      <w:pPr>
        <w:spacing w:line="360" w:lineRule="auto"/>
      </w:pPr>
    </w:p>
    <w:p w14:paraId="48922C66" w14:textId="1FA81EC1" w:rsidR="00B43D3F" w:rsidRDefault="00B43D3F" w:rsidP="00952E16">
      <w:pPr>
        <w:spacing w:line="360" w:lineRule="auto"/>
      </w:pPr>
    </w:p>
    <w:p w14:paraId="0FB0909B" w14:textId="0F257E23" w:rsidR="00B43D3F" w:rsidRDefault="00B43D3F" w:rsidP="00952E16">
      <w:pPr>
        <w:spacing w:line="360" w:lineRule="auto"/>
      </w:pPr>
    </w:p>
    <w:p w14:paraId="2C64CD9F" w14:textId="1B568452" w:rsidR="00B43D3F" w:rsidRDefault="00B43D3F" w:rsidP="00952E16">
      <w:pPr>
        <w:spacing w:line="360" w:lineRule="auto"/>
      </w:pPr>
    </w:p>
    <w:p w14:paraId="611EFEE6" w14:textId="77777777" w:rsidR="00B43D3F" w:rsidRPr="00A30740" w:rsidRDefault="00B43D3F" w:rsidP="00952E16">
      <w:pPr>
        <w:spacing w:line="360" w:lineRule="auto"/>
      </w:pPr>
    </w:p>
    <w:p w14:paraId="2DF95C74" w14:textId="77777777"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8D70602" wp14:editId="3C0E38FE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CA4FB" w14:textId="77777777" w:rsidR="00F31C58" w:rsidRPr="00A30740" w:rsidRDefault="00F31C58" w:rsidP="007E7405">
      <w:pPr>
        <w:spacing w:line="360" w:lineRule="auto"/>
        <w:jc w:val="both"/>
      </w:pPr>
    </w:p>
    <w:p w14:paraId="47321F07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68DD3452" w14:textId="77777777"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14:paraId="401F581E" w14:textId="6CA3409D" w:rsidR="00F31C58" w:rsidRDefault="00F31C58" w:rsidP="00115FC9">
      <w:pPr>
        <w:spacing w:line="360" w:lineRule="auto"/>
        <w:ind w:firstLine="708"/>
        <w:rPr>
          <w:color w:val="FF0000"/>
          <w:sz w:val="40"/>
          <w:szCs w:val="40"/>
        </w:rPr>
      </w:pPr>
    </w:p>
    <w:p w14:paraId="6C0EFDE2" w14:textId="77777777" w:rsidR="006D6088" w:rsidRPr="00A30740" w:rsidRDefault="006D6088" w:rsidP="006D6088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</w:p>
    <w:p w14:paraId="0D845995" w14:textId="7C9144F2" w:rsidR="00F31C58" w:rsidRPr="00A30740" w:rsidRDefault="006D6088" w:rsidP="007E7405">
      <w:pPr>
        <w:spacing w:line="360" w:lineRule="auto"/>
        <w:ind w:firstLine="708"/>
        <w:jc w:val="center"/>
      </w:pPr>
      <w:r w:rsidRPr="00A30740">
        <w:t xml:space="preserve">Преди да започнете да попълвате Формуляра за кандидатстване, моля да се запознаете с </w:t>
      </w:r>
      <w:r w:rsidRPr="006D6088">
        <w:t>Ръководство за работа със системата, публикувано в потребителския модул на ИСУН, в полето „Помощ“</w:t>
      </w:r>
    </w:p>
    <w:p w14:paraId="296D6513" w14:textId="77777777" w:rsidR="00F8728E" w:rsidRPr="00A30740" w:rsidRDefault="00F8728E" w:rsidP="007E7405">
      <w:pPr>
        <w:spacing w:line="360" w:lineRule="auto"/>
        <w:ind w:firstLine="708"/>
        <w:jc w:val="center"/>
      </w:pPr>
    </w:p>
    <w:p w14:paraId="64CB495D" w14:textId="77777777"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08AD3FF1" wp14:editId="797AC7F4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A6F37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2219898B" w14:textId="1B7F20EB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115F4E" w:rsidRPr="00115F4E">
        <w:t>BG05M2OP001-</w:t>
      </w:r>
      <w:r w:rsidR="00683D6C">
        <w:t>3</w:t>
      </w:r>
      <w:r w:rsidR="00115F4E" w:rsidRPr="00115F4E">
        <w:t>.0</w:t>
      </w:r>
      <w:r w:rsidR="00683D6C">
        <w:t>20</w:t>
      </w:r>
      <w:r w:rsidR="00115F4E" w:rsidRPr="00115F4E">
        <w:t xml:space="preserve"> </w:t>
      </w:r>
      <w:r w:rsidR="00B5331C" w:rsidRPr="00B5331C">
        <w:rPr>
          <w:rFonts w:eastAsia="Calibri"/>
          <w:lang w:eastAsia="en-US"/>
        </w:rPr>
        <w:t>„</w:t>
      </w:r>
      <w:r w:rsidR="00683D6C">
        <w:rPr>
          <w:rFonts w:eastAsia="Calibri"/>
          <w:lang w:eastAsia="en-US"/>
        </w:rPr>
        <w:t>Ограмотяване на възрас</w:t>
      </w:r>
      <w:r w:rsidR="00330C5A">
        <w:rPr>
          <w:rFonts w:eastAsia="Calibri"/>
          <w:lang w:eastAsia="en-US"/>
        </w:rPr>
        <w:t>т</w:t>
      </w:r>
      <w:r w:rsidR="00683D6C">
        <w:rPr>
          <w:rFonts w:eastAsia="Calibri"/>
          <w:lang w:eastAsia="en-US"/>
        </w:rPr>
        <w:t>ни-2</w:t>
      </w:r>
      <w:r w:rsidR="00B5331C" w:rsidRPr="00B5331C">
        <w:rPr>
          <w:rFonts w:eastAsia="Calibri"/>
          <w:lang w:eastAsia="en-US"/>
        </w:rPr>
        <w:t>“</w:t>
      </w:r>
      <w:r w:rsidR="002E1D54" w:rsidRPr="00A30740">
        <w:rPr>
          <w:rFonts w:eastAsia="Calibri"/>
          <w:lang w:eastAsia="en-US"/>
        </w:rPr>
        <w:t xml:space="preserve"> </w:t>
      </w:r>
      <w:r w:rsidRPr="00A30740">
        <w:t>в Информационната система з</w:t>
      </w:r>
      <w:r w:rsidR="00F84413">
        <w:t xml:space="preserve">а управление и наблюдение 2020 </w:t>
      </w:r>
      <w:r w:rsidR="00F84413" w:rsidRPr="00375F31">
        <w:t>(</w:t>
      </w:r>
      <w:r w:rsidRPr="00A30740">
        <w:t>ИСУН 2020</w:t>
      </w:r>
      <w:r w:rsidR="00F84413" w:rsidRPr="00375F31">
        <w:t>)</w:t>
      </w:r>
      <w:r w:rsidRPr="00A30740">
        <w:t xml:space="preserve">. </w:t>
      </w:r>
    </w:p>
    <w:p w14:paraId="491A0CEE" w14:textId="77777777" w:rsidR="00F31C58" w:rsidRPr="00916722" w:rsidRDefault="00F31C58" w:rsidP="007E7405">
      <w:pPr>
        <w:spacing w:line="360" w:lineRule="auto"/>
        <w:ind w:firstLine="708"/>
        <w:jc w:val="both"/>
      </w:pPr>
      <w:r w:rsidRPr="00916722">
        <w:t xml:space="preserve">Интернет-адресът на модула за електронно кандидатстване на ИСУН 2020 е: </w:t>
      </w:r>
      <w:hyperlink r:id="rId10" w:history="1">
        <w:r w:rsidRPr="00916722">
          <w:rPr>
            <w:rStyle w:val="Hyperlink"/>
            <w:u w:val="none"/>
          </w:rPr>
          <w:t>http://eumis2020.government.bg/</w:t>
        </w:r>
      </w:hyperlink>
      <w:r w:rsidR="0022651D" w:rsidRPr="00916722">
        <w:rPr>
          <w:rStyle w:val="Hyperlink"/>
          <w:u w:val="none"/>
        </w:rPr>
        <w:t>.</w:t>
      </w:r>
      <w:r w:rsidRPr="00916722">
        <w:t xml:space="preserve"> За оптимална работа със системата е препоръчително да използвате последната версия на браузъра Google Chrome.</w:t>
      </w:r>
    </w:p>
    <w:p w14:paraId="076ED4D7" w14:textId="61EE0EBD" w:rsidR="00F31C58" w:rsidRPr="00A30740" w:rsidRDefault="00F31C58" w:rsidP="007E7405">
      <w:pPr>
        <w:spacing w:line="360" w:lineRule="auto"/>
        <w:ind w:firstLine="708"/>
        <w:jc w:val="both"/>
      </w:pPr>
    </w:p>
    <w:p w14:paraId="41E7EF6E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14:paraId="79D9390E" w14:textId="45CBF9D2" w:rsidR="008F4330" w:rsidRPr="00A30740" w:rsidRDefault="008F4330" w:rsidP="007E7405">
      <w:pPr>
        <w:spacing w:line="360" w:lineRule="auto"/>
        <w:ind w:firstLine="708"/>
        <w:jc w:val="both"/>
      </w:pPr>
    </w:p>
    <w:p w14:paraId="1D6ED615" w14:textId="306989FB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  <w:r w:rsidR="00E62EB0">
        <w:t xml:space="preserve"> Необходимо е през цялото време на оценителния процес кандидатът </w:t>
      </w:r>
      <w:r w:rsidR="00683D6C">
        <w:t xml:space="preserve">да </w:t>
      </w:r>
      <w:r w:rsidR="00E62EB0">
        <w:t xml:space="preserve">има достъп до този имейл адрес, като на него се получават известия за всички системни съобщения – както за смяна на пароли при необходимост, така и известия </w:t>
      </w:r>
      <w:r w:rsidR="00750AD2">
        <w:t xml:space="preserve">за постъпил въпрос по време на оценката. </w:t>
      </w:r>
      <w:r w:rsidR="00750AD2">
        <w:lastRenderedPageBreak/>
        <w:t xml:space="preserve">Промяната на имейл адреса след подаване на проектното предложение е невъзможна и в случай че има такава, </w:t>
      </w:r>
      <w:r w:rsidR="006869BE">
        <w:t>е необходимо да бъде извършена нова регистрация в системата.</w:t>
      </w:r>
    </w:p>
    <w:p w14:paraId="4017B12E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14:paraId="67F50B79" w14:textId="7C325C01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След като кандидатът се е регистрирал в системата ИСУН 2020 като потребител, то</w:t>
      </w:r>
      <w:r w:rsidR="00E227EC">
        <w:t>й</w:t>
      </w:r>
      <w:r w:rsidRPr="00A30740">
        <w:t xml:space="preserve">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0904AC" w:rsidRPr="000904AC">
        <w:t>BG05M2OP001-</w:t>
      </w:r>
      <w:r w:rsidR="006A7DE1">
        <w:t>3</w:t>
      </w:r>
      <w:r w:rsidR="000904AC" w:rsidRPr="000904AC">
        <w:t>.0</w:t>
      </w:r>
      <w:r w:rsidR="006A7DE1">
        <w:t>20</w:t>
      </w:r>
      <w:r w:rsidR="000904AC" w:rsidRPr="000904AC">
        <w:t xml:space="preserve"> </w:t>
      </w:r>
      <w:r w:rsidR="00B5331C" w:rsidRPr="00B5331C">
        <w:rPr>
          <w:rFonts w:eastAsia="Calibri"/>
          <w:lang w:eastAsia="en-US"/>
        </w:rPr>
        <w:t>„</w:t>
      </w:r>
      <w:r w:rsidR="006A7DE1">
        <w:rPr>
          <w:rFonts w:eastAsia="Calibri"/>
          <w:lang w:eastAsia="en-US"/>
        </w:rPr>
        <w:t>Ограмотяване на възрастни-2</w:t>
      </w:r>
      <w:r w:rsidR="00B5331C" w:rsidRPr="00B5331C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14:paraId="3EC61206" w14:textId="77777777"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14:paraId="4FAE4DB1" w14:textId="64CB7109" w:rsidR="00F31C58" w:rsidRPr="004F6261" w:rsidRDefault="00F31C58" w:rsidP="004F6261">
      <w:pPr>
        <w:spacing w:line="360" w:lineRule="auto"/>
        <w:ind w:firstLine="709"/>
        <w:jc w:val="both"/>
        <w:rPr>
          <w:rFonts w:eastAsia="Calibri"/>
          <w:lang w:eastAsia="en-US"/>
        </w:rPr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B5331C" w:rsidRPr="00952E16">
        <w:t>„</w:t>
      </w:r>
      <w:r w:rsidR="00E227EC">
        <w:t>Модернизация на висшите училища</w:t>
      </w:r>
      <w:r w:rsidR="00B5331C" w:rsidRPr="00952E16">
        <w:t>“</w:t>
      </w:r>
      <w:r w:rsidR="0022651D" w:rsidRPr="00952E16"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14:paraId="6CE74D26" w14:textId="25629290" w:rsidR="00F31C58" w:rsidRPr="00A30740" w:rsidRDefault="00F31C58" w:rsidP="007E7405">
      <w:pPr>
        <w:spacing w:line="360" w:lineRule="auto"/>
        <w:ind w:firstLine="708"/>
        <w:jc w:val="both"/>
      </w:pPr>
    </w:p>
    <w:p w14:paraId="46847CD9" w14:textId="109A70E2" w:rsidR="00952E16" w:rsidRDefault="0020497D" w:rsidP="00952E16">
      <w:pPr>
        <w:spacing w:line="360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ВАЖНО</w:t>
      </w:r>
      <w:r w:rsidR="00952E16">
        <w:rPr>
          <w:b/>
          <w:color w:val="000000" w:themeColor="text1"/>
        </w:rPr>
        <w:t>!</w:t>
      </w:r>
    </w:p>
    <w:p w14:paraId="0087A072" w14:textId="77777777" w:rsidR="00F31C58" w:rsidRDefault="00F31C58" w:rsidP="00952E16">
      <w:pPr>
        <w:spacing w:line="360" w:lineRule="auto"/>
        <w:jc w:val="both"/>
        <w:rPr>
          <w:b/>
          <w:color w:val="000000" w:themeColor="text1"/>
        </w:rPr>
      </w:pPr>
      <w:r w:rsidRPr="00952E16">
        <w:rPr>
          <w:b/>
          <w:color w:val="000000" w:themeColor="text1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14:paraId="7A04B870" w14:textId="77777777" w:rsidR="00952E16" w:rsidRPr="00952E16" w:rsidRDefault="00952E16" w:rsidP="00952E16">
      <w:pPr>
        <w:spacing w:line="360" w:lineRule="auto"/>
        <w:jc w:val="both"/>
        <w:rPr>
          <w:b/>
          <w:color w:val="000000" w:themeColor="text1"/>
        </w:rPr>
      </w:pPr>
    </w:p>
    <w:p w14:paraId="4D55B89A" w14:textId="77777777"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14:paraId="6C97D55E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14:paraId="17E166C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14:paraId="2C81BA5A" w14:textId="681D5FD4" w:rsidR="00952E16" w:rsidRPr="00DC7CA6" w:rsidRDefault="00F31C58" w:rsidP="00820D42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820D42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</w:t>
      </w:r>
      <w:r w:rsidR="00952E16">
        <w:t>максималната</w:t>
      </w:r>
      <w:r w:rsidRPr="00A30740">
        <w:t xml:space="preserve"> </w:t>
      </w:r>
      <w:r w:rsidRPr="00A30740">
        <w:lastRenderedPageBreak/>
        <w:t xml:space="preserve">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6A7DE1" w:rsidRPr="001D47D9">
        <w:rPr>
          <w:b/>
        </w:rPr>
        <w:t>26</w:t>
      </w:r>
      <w:r w:rsidR="00BA3C57" w:rsidRPr="00A30740">
        <w:t xml:space="preserve"> </w:t>
      </w:r>
      <w:r w:rsidRPr="00DC7CA6">
        <w:rPr>
          <w:b/>
        </w:rPr>
        <w:t>месеца</w:t>
      </w:r>
      <w:r w:rsidR="00C67C56" w:rsidRPr="00DC7CA6">
        <w:rPr>
          <w:b/>
        </w:rPr>
        <w:t xml:space="preserve"> но не по-късно от 3</w:t>
      </w:r>
      <w:r w:rsidR="00E227EC">
        <w:rPr>
          <w:b/>
        </w:rPr>
        <w:t>1.12</w:t>
      </w:r>
      <w:r w:rsidR="00C67C56" w:rsidRPr="00DC7CA6">
        <w:rPr>
          <w:b/>
        </w:rPr>
        <w:t>.2023 г.</w:t>
      </w:r>
      <w:r w:rsidR="00B5331C" w:rsidRPr="00375F31">
        <w:rPr>
          <w:b/>
        </w:rPr>
        <w:t xml:space="preserve"> </w:t>
      </w:r>
    </w:p>
    <w:p w14:paraId="152DB1C1" w14:textId="097F19E5" w:rsidR="00FD080D" w:rsidRDefault="00F31C58" w:rsidP="00FD080D">
      <w:pPr>
        <w:pStyle w:val="ListParagraph"/>
        <w:numPr>
          <w:ilvl w:val="0"/>
          <w:numId w:val="1"/>
        </w:numPr>
        <w:spacing w:line="360" w:lineRule="auto"/>
        <w:jc w:val="both"/>
      </w:pPr>
      <w:r w:rsidRPr="00820D42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  <w:r w:rsidR="00C031A8">
        <w:t xml:space="preserve"> </w:t>
      </w:r>
      <w:r w:rsidR="0074282B" w:rsidRPr="00375F31">
        <w:t xml:space="preserve"> </w:t>
      </w:r>
      <w:r w:rsidR="00FB2578">
        <w:t>Кандидатът следва да посочи най-малкото конкретно място за изпълнение на проекта, включително да изброи место</w:t>
      </w:r>
      <w:r w:rsidR="005835AA">
        <w:t>положенията</w:t>
      </w:r>
      <w:r w:rsidR="00FB2578">
        <w:t>, когато те са до 5. Само когато планираните места за изпълнение на проекта са повече от 5, е допустимо д</w:t>
      </w:r>
      <w:r w:rsidR="00E227EC">
        <w:t xml:space="preserve">а бъде въведена следващата най-малка </w:t>
      </w:r>
      <w:r w:rsidR="00FB2578">
        <w:t>по размер териториална единица, която ги обединява</w:t>
      </w:r>
      <w:r w:rsidR="00FD080D">
        <w:t xml:space="preserve"> </w:t>
      </w:r>
      <w:r w:rsidR="00FD080D" w:rsidRPr="00FD080D">
        <w:t>(</w:t>
      </w:r>
      <w:r w:rsidR="00FD080D">
        <w:t>община, област, район на планиране, държава</w:t>
      </w:r>
      <w:r w:rsidR="00FD080D" w:rsidRPr="00FD080D">
        <w:t>)</w:t>
      </w:r>
      <w:r w:rsidR="00FD080D">
        <w:t>.</w:t>
      </w:r>
    </w:p>
    <w:p w14:paraId="351319C9" w14:textId="24CF1A3D" w:rsidR="005835AA" w:rsidRPr="00A30740" w:rsidRDefault="00413F60" w:rsidP="00413F60">
      <w:pPr>
        <w:spacing w:line="360" w:lineRule="auto"/>
        <w:ind w:left="709" w:firstLine="357"/>
        <w:jc w:val="both"/>
      </w:pPr>
      <w:r>
        <w:t xml:space="preserve">Под „местоположение“ се разбира мястото на изпълнение на основните дейности по проекта от страна на кандидата. </w:t>
      </w:r>
      <w:r w:rsidR="002D6FDF">
        <w:t xml:space="preserve">Не следва да се счита за промяна на местоположението, </w:t>
      </w:r>
      <w:r w:rsidR="00A56DD4">
        <w:t>ако кандидатът, с</w:t>
      </w:r>
      <w:r w:rsidR="00EA5211">
        <w:t>лужители на кандидата/</w:t>
      </w:r>
      <w:r w:rsidR="007D4D0C">
        <w:t xml:space="preserve">партньора </w:t>
      </w:r>
      <w:r w:rsidR="00EF5798">
        <w:t>и/или лица от целевите групи организират или участват в събития/обучения, проверки на място и командировки с друга цел, провеждани извън основното място /места за изпълнение на дейностите.</w:t>
      </w:r>
    </w:p>
    <w:p w14:paraId="0DAC7755" w14:textId="081D1231"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14:paraId="2C6AA90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14:paraId="12E377BE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14:paraId="3B7573B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14:paraId="23E4F61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1E841AC2" w14:textId="4141EBCC" w:rsidR="005104DF" w:rsidRPr="005104DF" w:rsidRDefault="00F31C58" w:rsidP="005104DF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>Проектът подлежи на режим на държавна</w:t>
      </w:r>
      <w:r w:rsidR="005104DF">
        <w:rPr>
          <w:b/>
        </w:rPr>
        <w:t xml:space="preserve"> помощ</w:t>
      </w:r>
      <w:r w:rsidR="005104DF" w:rsidRPr="005104DF">
        <w:t xml:space="preserve"> </w:t>
      </w:r>
      <w:r w:rsidR="005104DF">
        <w:t xml:space="preserve">- </w:t>
      </w:r>
      <w:r w:rsidR="005104DF" w:rsidRPr="00C031A8">
        <w:t xml:space="preserve">следва </w:t>
      </w:r>
      <w:r w:rsidR="005104DF">
        <w:t xml:space="preserve">да  </w:t>
      </w:r>
      <w:r w:rsidR="005104DF" w:rsidRPr="00A30740">
        <w:t>маркирате опцията</w:t>
      </w:r>
      <w:r w:rsidR="005104DF">
        <w:t xml:space="preserve"> </w:t>
      </w:r>
      <w:r w:rsidR="005104DF" w:rsidRPr="00A30740">
        <w:t>„</w:t>
      </w:r>
      <w:r w:rsidR="005104DF" w:rsidRPr="00A30740">
        <w:rPr>
          <w:b/>
        </w:rPr>
        <w:t>НЕ</w:t>
      </w:r>
      <w:r w:rsidR="005104DF" w:rsidRPr="00A30740">
        <w:t>“;</w:t>
      </w:r>
    </w:p>
    <w:p w14:paraId="21C1BC8E" w14:textId="7E21008F" w:rsidR="00F31C58" w:rsidRPr="00744621" w:rsidRDefault="005104DF" w:rsidP="00C031A8">
      <w:pPr>
        <w:pStyle w:val="ListParagraph"/>
        <w:numPr>
          <w:ilvl w:val="0"/>
          <w:numId w:val="1"/>
        </w:numPr>
        <w:spacing w:line="360" w:lineRule="auto"/>
        <w:jc w:val="both"/>
      </w:pPr>
      <w:r w:rsidRPr="00744621">
        <w:rPr>
          <w:b/>
        </w:rPr>
        <w:t xml:space="preserve">Проектът подлежи на режим на </w:t>
      </w:r>
      <w:r w:rsidR="00744621" w:rsidRPr="00744621">
        <w:rPr>
          <w:b/>
        </w:rPr>
        <w:t>минимална</w:t>
      </w:r>
      <w:r w:rsidR="00F31C58" w:rsidRPr="00744621">
        <w:rPr>
          <w:b/>
        </w:rPr>
        <w:t xml:space="preserve"> помощ</w:t>
      </w:r>
      <w:r w:rsidR="00F31C58" w:rsidRPr="00744621">
        <w:t xml:space="preserve"> - </w:t>
      </w:r>
      <w:r w:rsidR="00C031A8" w:rsidRPr="00C031A8">
        <w:t xml:space="preserve">следва </w:t>
      </w:r>
      <w:r w:rsidR="004B1FEF">
        <w:t xml:space="preserve">да  </w:t>
      </w:r>
      <w:r w:rsidR="00F71475" w:rsidRPr="00A30740">
        <w:t xml:space="preserve">маркирате </w:t>
      </w:r>
      <w:r w:rsidR="006E306D">
        <w:t xml:space="preserve">релевантната </w:t>
      </w:r>
      <w:r w:rsidR="00F71475" w:rsidRPr="00A30740">
        <w:t xml:space="preserve">опцията </w:t>
      </w:r>
      <w:r w:rsidR="006E306D" w:rsidRPr="00C031A8">
        <w:rPr>
          <w:b/>
        </w:rPr>
        <w:t>Да</w:t>
      </w:r>
      <w:r w:rsidR="006E306D">
        <w:rPr>
          <w:b/>
        </w:rPr>
        <w:t>/ Не</w:t>
      </w:r>
      <w:r w:rsidR="006A7DE1">
        <w:rPr>
          <w:b/>
          <w:lang w:val="en-US"/>
        </w:rPr>
        <w:t xml:space="preserve">. </w:t>
      </w:r>
      <w:r w:rsidR="006A7DE1">
        <w:t>За проекти с кандидат/партньор ЮЛНЦ се маркира „ДА“, за проекти без кандидат/партньор ЮЛНЦ се маркира „НЕ“</w:t>
      </w:r>
      <w:r w:rsidR="00C031A8" w:rsidRPr="00C031A8">
        <w:t>;</w:t>
      </w:r>
    </w:p>
    <w:p w14:paraId="206B522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14:paraId="503B6F58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</w:t>
      </w:r>
      <w:r w:rsidRPr="00A30740">
        <w:lastRenderedPageBreak/>
        <w:t xml:space="preserve">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14:paraId="132B6042" w14:textId="0E623DCF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115FC9">
        <w:t>В това поле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14:paraId="02187CED" w14:textId="77777777" w:rsidR="00F31C58" w:rsidRPr="00A30740" w:rsidRDefault="00F31C58" w:rsidP="007E7405">
      <w:pPr>
        <w:spacing w:line="360" w:lineRule="auto"/>
        <w:jc w:val="both"/>
      </w:pPr>
    </w:p>
    <w:p w14:paraId="007D4560" w14:textId="1789DB83" w:rsidR="00F31C58" w:rsidRPr="00115FC9" w:rsidRDefault="00F31C58" w:rsidP="007E7405">
      <w:pPr>
        <w:spacing w:line="360" w:lineRule="auto"/>
        <w:jc w:val="both"/>
        <w:rPr>
          <w:b/>
        </w:rPr>
      </w:pPr>
      <w:r w:rsidRPr="00A30740">
        <w:rPr>
          <w:b/>
          <w:u w:val="single"/>
        </w:rPr>
        <w:t>Попълване на секция 2. Данни за кандидата</w:t>
      </w:r>
      <w:r w:rsidR="003979DD">
        <w:rPr>
          <w:b/>
          <w:u w:val="single"/>
        </w:rPr>
        <w:t xml:space="preserve"> - </w:t>
      </w:r>
      <w:r w:rsidR="003979DD">
        <w:rPr>
          <w:b/>
        </w:rPr>
        <w:t xml:space="preserve">В тази  секция следва да попълните актуални регистрационни данни. </w:t>
      </w:r>
    </w:p>
    <w:p w14:paraId="60DB2CF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14:paraId="535926AA" w14:textId="7CAA84D9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</w:t>
      </w:r>
      <w:r w:rsidR="006A7DE1">
        <w:t>/ЕИК</w:t>
      </w:r>
      <w:r w:rsidRPr="00A30740">
        <w:t xml:space="preserve"> номера на кандидата;</w:t>
      </w:r>
    </w:p>
    <w:p w14:paraId="1E2D292B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14:paraId="45910F31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900A9F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14:paraId="59851011" w14:textId="34836405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</w:t>
      </w:r>
      <w:r w:rsidR="007E5F1C">
        <w:t xml:space="preserve"> – за ЮЛНЦ – изберете „нестопанска организация“, за училище/ЦПЛР изберете „учебно заведение“</w:t>
      </w:r>
      <w:r w:rsidR="000D19A1" w:rsidRPr="00A30740">
        <w:t>;</w:t>
      </w:r>
    </w:p>
    <w:p w14:paraId="60C643E0" w14:textId="4387C721" w:rsidR="00F31C58" w:rsidRPr="001D47D9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  <w:r w:rsidR="00C031A8" w:rsidRPr="001D47D9">
        <w:t>;</w:t>
      </w:r>
    </w:p>
    <w:p w14:paraId="3126D133" w14:textId="4F268D63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</w:t>
      </w:r>
      <w:r w:rsidR="000D19A1" w:rsidRPr="00A30740">
        <w:t>изберете релевантната опция;</w:t>
      </w:r>
    </w:p>
    <w:p w14:paraId="39346FCA" w14:textId="313CE3E5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</w:t>
      </w:r>
      <w:r w:rsidR="007E5F1C">
        <w:t xml:space="preserve"> за кандидат училище изберете „неприложимо“, за кандидат ЮЛНЦ изберете релевантната опция </w:t>
      </w:r>
      <w:r w:rsidR="000D19A1" w:rsidRPr="00A30740">
        <w:t>);</w:t>
      </w:r>
    </w:p>
    <w:p w14:paraId="168F285E" w14:textId="5323C5B0" w:rsidR="00952E16" w:rsidRPr="00952E16" w:rsidRDefault="00F31C58" w:rsidP="008D0636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 xml:space="preserve">Код на </w:t>
      </w:r>
      <w:r w:rsidR="00813500">
        <w:rPr>
          <w:b/>
        </w:rPr>
        <w:t>организацията</w:t>
      </w:r>
      <w:r w:rsidR="00813500"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EE0314" w:rsidRPr="00EB36E9">
        <w:t xml:space="preserve">от падащото меню изберете релевантна </w:t>
      </w:r>
      <w:r w:rsidR="00813500">
        <w:t xml:space="preserve">за кандидата </w:t>
      </w:r>
      <w:r w:rsidR="00EE0314" w:rsidRPr="00EB36E9">
        <w:t>опция</w:t>
      </w:r>
      <w:r w:rsidR="000D19A1" w:rsidRPr="008D0636">
        <w:t>;</w:t>
      </w:r>
    </w:p>
    <w:p w14:paraId="2BB15F31" w14:textId="260F2BCF" w:rsidR="00F31C58" w:rsidRPr="00A30740" w:rsidRDefault="00F31C58" w:rsidP="006971D2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</w:t>
      </w:r>
      <w:r w:rsidR="00EE0314" w:rsidRPr="00EB36E9">
        <w:t xml:space="preserve">от падащото меню изберете релевантна </w:t>
      </w:r>
      <w:r w:rsidR="00DA31D5">
        <w:t xml:space="preserve">за кандидата </w:t>
      </w:r>
      <w:r w:rsidR="00EE0314" w:rsidRPr="00EB36E9">
        <w:t>опция</w:t>
      </w:r>
      <w:r w:rsidRPr="00A30740">
        <w:rPr>
          <w:b/>
        </w:rPr>
        <w:t>;</w:t>
      </w:r>
    </w:p>
    <w:p w14:paraId="4E9DA73A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11254067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14:paraId="5D246B36" w14:textId="050A91EB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4023A2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14:paraId="5931CE82" w14:textId="70B039E4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</w:t>
      </w:r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e-mail адрес) се извършва комуникацията между У</w:t>
      </w:r>
      <w:r w:rsidR="00952E16">
        <w:t>правляващия орган</w:t>
      </w:r>
      <w:r w:rsidR="00314BF0" w:rsidRPr="00A30740">
        <w:t xml:space="preserve"> и кандидата по време на оценката</w:t>
      </w:r>
      <w:r w:rsidRPr="00A30740">
        <w:t>;</w:t>
      </w:r>
    </w:p>
    <w:p w14:paraId="66CC2D89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14:paraId="41FBD894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14:paraId="75B0909C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14:paraId="11A8B1A0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14:paraId="0FB311D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14:paraId="63BFCF86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14:paraId="50893BE5" w14:textId="77777777"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14:paraId="3BCB8F77" w14:textId="77777777" w:rsidR="00F31C58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14:paraId="2F4EEB02" w14:textId="77777777" w:rsidR="00395752" w:rsidRPr="00A30740" w:rsidRDefault="00395752" w:rsidP="00395752">
      <w:pPr>
        <w:pStyle w:val="ListParagraph"/>
        <w:spacing w:line="360" w:lineRule="auto"/>
        <w:ind w:left="1068"/>
        <w:jc w:val="both"/>
      </w:pPr>
    </w:p>
    <w:p w14:paraId="1EEC09E5" w14:textId="4F23DFCD" w:rsidR="00395752" w:rsidRDefault="00F31C58" w:rsidP="007E7405">
      <w:pPr>
        <w:spacing w:line="360" w:lineRule="auto"/>
        <w:jc w:val="both"/>
      </w:pPr>
      <w:r w:rsidRPr="00A30740">
        <w:rPr>
          <w:b/>
          <w:u w:val="single"/>
        </w:rPr>
        <w:lastRenderedPageBreak/>
        <w:t>Попълване на секция 3. Данни за партньори</w:t>
      </w:r>
      <w:r w:rsidR="003979DD" w:rsidRPr="003979DD">
        <w:rPr>
          <w:b/>
        </w:rPr>
        <w:t xml:space="preserve"> </w:t>
      </w:r>
    </w:p>
    <w:p w14:paraId="70981292" w14:textId="25FD9AFD" w:rsidR="00F31C58" w:rsidRPr="00395752" w:rsidRDefault="00F86969" w:rsidP="007E7405">
      <w:pPr>
        <w:spacing w:line="360" w:lineRule="auto"/>
        <w:jc w:val="both"/>
        <w:rPr>
          <w:u w:val="single"/>
        </w:rPr>
      </w:pPr>
      <w:r w:rsidRPr="00395752">
        <w:t xml:space="preserve">В тази  секция следва да попълните актуални регистрационни данни. </w:t>
      </w:r>
      <w:r w:rsidR="003979DD" w:rsidRPr="00395752">
        <w:t xml:space="preserve">В случаите когато за БФП </w:t>
      </w:r>
      <w:r w:rsidR="00DA31D5">
        <w:t xml:space="preserve">като партньор </w:t>
      </w:r>
      <w:r w:rsidR="003979DD" w:rsidRPr="00395752">
        <w:t>кандидатс</w:t>
      </w:r>
      <w:r w:rsidR="00E03525" w:rsidRPr="00395752">
        <w:t xml:space="preserve">тва обособено звено в администрацията или в друга организация, следва да се попълнят </w:t>
      </w:r>
      <w:r w:rsidRPr="00395752">
        <w:t>данните и наименованието на самата организация, която има собствена правосубектност.</w:t>
      </w:r>
    </w:p>
    <w:p w14:paraId="3E2A4927" w14:textId="1CE7C748" w:rsidR="00C031A8" w:rsidRPr="00395752" w:rsidRDefault="00C031A8" w:rsidP="00C031A8">
      <w:pPr>
        <w:spacing w:line="360" w:lineRule="auto"/>
        <w:ind w:firstLine="708"/>
        <w:jc w:val="both"/>
      </w:pPr>
      <w:r w:rsidRPr="00395752">
        <w:t xml:space="preserve">За да добавите партньор е необходимо да натиснете бутона „Добави“. </w:t>
      </w:r>
      <w:r w:rsidR="00B1543C" w:rsidRPr="00395752">
        <w:t>Добавяте толкова партньо</w:t>
      </w:r>
      <w:r w:rsidR="00813673" w:rsidRPr="00395752">
        <w:t>ра, колкото</w:t>
      </w:r>
      <w:r w:rsidR="00B1543C" w:rsidRPr="00395752">
        <w:t xml:space="preserve"> предвиждате да включите в проектното предложение. </w:t>
      </w:r>
      <w:r w:rsidRPr="00395752">
        <w:t>Визуализира се меню, съдържащо следните полета:</w:t>
      </w:r>
    </w:p>
    <w:p w14:paraId="77453428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Булстат/ЕИК</w:t>
      </w:r>
      <w:r w:rsidRPr="00EB36E9">
        <w:t xml:space="preserve"> – от падащото меню изберете релевантната опция за съответната партньорска организация;</w:t>
      </w:r>
    </w:p>
    <w:p w14:paraId="34EEDE5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Номер </w:t>
      </w:r>
      <w:r w:rsidRPr="00EB36E9">
        <w:t xml:space="preserve">– в полето запишете съответния </w:t>
      </w:r>
      <w:r w:rsidRPr="00EB36E9">
        <w:rPr>
          <w:b/>
        </w:rPr>
        <w:t>Булстат/ЕИК номер</w:t>
      </w:r>
      <w:r w:rsidRPr="00EB36E9">
        <w:t xml:space="preserve"> на партньора;</w:t>
      </w:r>
    </w:p>
    <w:p w14:paraId="4AD37F9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Анти-спам</w:t>
      </w:r>
      <w:r w:rsidRPr="00EB36E9">
        <w:t xml:space="preserve"> – въведете анти-спам номера, изписан от дясната страна на полето;</w:t>
      </w:r>
    </w:p>
    <w:p w14:paraId="2ED2F6EF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Натиснете бутона </w:t>
      </w:r>
      <w:r w:rsidRPr="00EB36E9">
        <w:rPr>
          <w:b/>
        </w:rPr>
        <w:t>„Търси по Булстат“.</w:t>
      </w:r>
      <w:r w:rsidRPr="00EB36E9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14:paraId="6E580D4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Пълно наименование на английски език</w:t>
      </w:r>
      <w:r w:rsidRPr="00EB36E9">
        <w:t xml:space="preserve"> – преведете наименованието на партньора на английски език;</w:t>
      </w:r>
    </w:p>
    <w:p w14:paraId="43036B69" w14:textId="1340B1F6" w:rsidR="00C031A8" w:rsidRPr="00EB36E9" w:rsidRDefault="00C031A8" w:rsidP="006141AA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Тип на организацията</w:t>
      </w:r>
      <w:r w:rsidRPr="00EB36E9">
        <w:t xml:space="preserve"> – от падащото меню изберете релевантната </w:t>
      </w:r>
      <w:r w:rsidR="006141AA">
        <w:t xml:space="preserve">за партньора </w:t>
      </w:r>
      <w:r w:rsidRPr="00EB36E9">
        <w:t>опция</w:t>
      </w:r>
      <w:r w:rsidR="006141AA">
        <w:t xml:space="preserve"> - </w:t>
      </w:r>
      <w:r w:rsidR="006141AA" w:rsidRPr="006141AA">
        <w:t>за ЮЛНЦ – изберете „нестопанска организация“, за училище/ЦПЛР изберете „учебно заведение“</w:t>
      </w:r>
      <w:r w:rsidRPr="00EB36E9">
        <w:t>;</w:t>
      </w:r>
    </w:p>
    <w:p w14:paraId="753C8192" w14:textId="64B1B6EF" w:rsidR="00C031A8" w:rsidRPr="00EB36E9" w:rsidRDefault="00C031A8" w:rsidP="006141AA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Вид организация</w:t>
      </w:r>
      <w:r w:rsidRPr="00EB36E9">
        <w:t xml:space="preserve"> – от падащото меню изберете релевантната опция</w:t>
      </w:r>
      <w:r w:rsidR="006141AA" w:rsidRPr="006141AA">
        <w:t xml:space="preserve"> </w:t>
      </w:r>
      <w:r w:rsidR="006141AA" w:rsidRPr="002308F7">
        <w:t>като за ЦПЛР изберете „училище“</w:t>
      </w:r>
      <w:r w:rsidRPr="00EB36E9">
        <w:t>;</w:t>
      </w:r>
    </w:p>
    <w:p w14:paraId="2D43A37E" w14:textId="3E8B8FC1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Публично правна/частно-правна организация</w:t>
      </w:r>
      <w:r w:rsidRPr="00EB36E9">
        <w:t xml:space="preserve"> – изберете релевантната опция;</w:t>
      </w:r>
    </w:p>
    <w:p w14:paraId="16E3F084" w14:textId="459FCDE9" w:rsidR="00C031A8" w:rsidRPr="00EB36E9" w:rsidRDefault="00C031A8" w:rsidP="0066183B">
      <w:pPr>
        <w:numPr>
          <w:ilvl w:val="0"/>
          <w:numId w:val="1"/>
        </w:numPr>
        <w:spacing w:line="360" w:lineRule="auto"/>
        <w:jc w:val="both"/>
      </w:pPr>
      <w:r w:rsidRPr="00EB36E9">
        <w:rPr>
          <w:b/>
        </w:rPr>
        <w:t>Категория/статус на предприятието</w:t>
      </w:r>
      <w:r w:rsidRPr="00EB36E9">
        <w:t xml:space="preserve"> – от падащото меню изберете релевантната опция (</w:t>
      </w:r>
      <w:r w:rsidR="0066183B" w:rsidRPr="0066183B">
        <w:t xml:space="preserve">за </w:t>
      </w:r>
      <w:r w:rsidR="0066183B">
        <w:t>партньор</w:t>
      </w:r>
      <w:r w:rsidR="0066183B" w:rsidRPr="0066183B">
        <w:t xml:space="preserve"> училище</w:t>
      </w:r>
      <w:r w:rsidR="0066183B">
        <w:t>/ЦПЛР</w:t>
      </w:r>
      <w:r w:rsidR="0066183B" w:rsidRPr="0066183B">
        <w:t xml:space="preserve"> изберете „неприложимо“, за </w:t>
      </w:r>
      <w:r w:rsidR="0066183B">
        <w:t>партньор</w:t>
      </w:r>
      <w:r w:rsidR="0066183B" w:rsidRPr="0066183B">
        <w:t xml:space="preserve"> ЮЛНЦ изберете релевантната опция </w:t>
      </w:r>
      <w:r w:rsidRPr="00EB36E9">
        <w:t>);</w:t>
      </w:r>
    </w:p>
    <w:p w14:paraId="418EC654" w14:textId="11F59E40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Код на </w:t>
      </w:r>
      <w:r w:rsidR="0066183B">
        <w:rPr>
          <w:b/>
        </w:rPr>
        <w:t>организацията</w:t>
      </w:r>
      <w:r w:rsidR="0066183B" w:rsidRPr="00EB36E9">
        <w:rPr>
          <w:b/>
        </w:rPr>
        <w:t xml:space="preserve"> </w:t>
      </w:r>
      <w:r w:rsidRPr="00EB36E9">
        <w:rPr>
          <w:b/>
        </w:rPr>
        <w:t>по КИД 2008</w:t>
      </w:r>
      <w:r w:rsidRPr="00EB36E9">
        <w:t xml:space="preserve"> - от падащото меню изберете релевантна </w:t>
      </w:r>
      <w:r w:rsidR="0066183B">
        <w:t xml:space="preserve">за партньора </w:t>
      </w:r>
      <w:r w:rsidRPr="00EB36E9">
        <w:t>опция;</w:t>
      </w:r>
    </w:p>
    <w:p w14:paraId="1D5B5E35" w14:textId="16C4CB54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  <w:rPr>
          <w:b/>
        </w:rPr>
      </w:pPr>
      <w:r w:rsidRPr="00EB36E9">
        <w:rPr>
          <w:b/>
        </w:rPr>
        <w:t>Код на проекта по КИД 2008</w:t>
      </w:r>
      <w:r w:rsidRPr="00EB36E9">
        <w:t xml:space="preserve"> - </w:t>
      </w:r>
      <w:r w:rsidR="00EE0314" w:rsidRPr="00EB36E9">
        <w:t>от падащото меню изберете релевантна опция</w:t>
      </w:r>
      <w:r w:rsidRPr="00EB36E9">
        <w:rPr>
          <w:b/>
        </w:rPr>
        <w:t>;</w:t>
      </w:r>
    </w:p>
    <w:p w14:paraId="5539DAFD" w14:textId="299B9D7B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lastRenderedPageBreak/>
        <w:t>Финансово участие</w:t>
      </w:r>
      <w:r w:rsidRPr="00EB36E9">
        <w:t xml:space="preserve"> – </w:t>
      </w:r>
      <w:r w:rsidRPr="00EB36E9">
        <w:rPr>
          <w:u w:val="single"/>
        </w:rPr>
        <w:t xml:space="preserve">в тази секция следва да се запише каква част от бюджета на проекта </w:t>
      </w:r>
      <w:r w:rsidR="005E7372">
        <w:rPr>
          <w:u w:val="single"/>
        </w:rPr>
        <w:t xml:space="preserve">(общо допустими разходи, включваща както преките, така и непреките разходи) </w:t>
      </w:r>
      <w:r w:rsidRPr="00EB36E9">
        <w:rPr>
          <w:b/>
          <w:u w:val="single"/>
        </w:rPr>
        <w:t>ще бъде разходвана от партньора</w:t>
      </w:r>
      <w:r w:rsidR="00A75341">
        <w:rPr>
          <w:b/>
          <w:u w:val="single"/>
        </w:rPr>
        <w:t xml:space="preserve">, съгласно попълнената Декларация за партньорство (Приложение </w:t>
      </w:r>
      <w:r w:rsidR="00A75341">
        <w:rPr>
          <w:b/>
          <w:u w:val="single"/>
          <w:lang w:val="en-US"/>
        </w:rPr>
        <w:t>VI</w:t>
      </w:r>
      <w:r w:rsidR="00A75341">
        <w:rPr>
          <w:b/>
          <w:u w:val="single"/>
        </w:rPr>
        <w:t xml:space="preserve"> към Условията за кандидатстване)</w:t>
      </w:r>
      <w:r w:rsidR="00C008B9">
        <w:rPr>
          <w:b/>
          <w:u w:val="single"/>
        </w:rPr>
        <w:t>, като се вземе предвид общия размер за непреките разходи от</w:t>
      </w:r>
      <w:r w:rsidR="00A75B82">
        <w:rPr>
          <w:b/>
          <w:u w:val="single"/>
        </w:rPr>
        <w:t xml:space="preserve"> попълнената Помощна таблица за попълване на проектното предложение (Приложение </w:t>
      </w:r>
      <w:r w:rsidR="00A75B82">
        <w:rPr>
          <w:b/>
          <w:u w:val="single"/>
          <w:lang w:val="en-US"/>
        </w:rPr>
        <w:t>IX</w:t>
      </w:r>
      <w:r w:rsidR="00A75B82">
        <w:rPr>
          <w:b/>
          <w:u w:val="single"/>
        </w:rPr>
        <w:t xml:space="preserve"> към Условията за кандидатстване)</w:t>
      </w:r>
      <w:r w:rsidRPr="00EB36E9">
        <w:t xml:space="preserve">. </w:t>
      </w:r>
      <w:r w:rsidR="007D766C">
        <w:rPr>
          <w:b/>
        </w:rPr>
        <w:t xml:space="preserve">Попълването й </w:t>
      </w:r>
      <w:r w:rsidR="00BA712D" w:rsidRPr="00BA712D">
        <w:rPr>
          <w:b/>
        </w:rPr>
        <w:t>е задължително!</w:t>
      </w:r>
      <w:r w:rsidR="00BA712D">
        <w:t xml:space="preserve"> </w:t>
      </w:r>
      <w:r w:rsidRPr="00EB36E9">
        <w:t xml:space="preserve">Моля да имате предвид, че тази сума ще се следи при </w:t>
      </w:r>
      <w:r>
        <w:t xml:space="preserve">оценката на проектното предложение и </w:t>
      </w:r>
      <w:r w:rsidRPr="00EB36E9">
        <w:t>верифицирането на разходите за партньора;</w:t>
      </w:r>
    </w:p>
    <w:p w14:paraId="2792FD8B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Седалище (Държава и населено място)</w:t>
      </w:r>
      <w:r w:rsidRPr="00EB36E9">
        <w:t xml:space="preserve"> – ако е необходимо, актуализирайте данните, които са извлечени от Регистър Булстат/Търговски регистър;</w:t>
      </w:r>
    </w:p>
    <w:p w14:paraId="4D158AF9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секцията </w:t>
      </w:r>
      <w:r w:rsidRPr="00EB36E9">
        <w:rPr>
          <w:b/>
        </w:rPr>
        <w:t>Адрес на управление</w:t>
      </w:r>
      <w:r w:rsidRPr="00EB36E9">
        <w:t xml:space="preserve"> – ако е необходимо актуализирайте данните, които са извлечени от Регистър Булстат/Търговски регистър;</w:t>
      </w:r>
    </w:p>
    <w:p w14:paraId="4E814541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t xml:space="preserve">В случай, че </w:t>
      </w:r>
      <w:r w:rsidRPr="00EB36E9">
        <w:rPr>
          <w:b/>
        </w:rPr>
        <w:t>адресът на управление съвпада с адреса за кореспонденция</w:t>
      </w:r>
      <w:r w:rsidRPr="00EB36E9">
        <w:t>, натиснете стрелката „</w:t>
      </w:r>
      <w:r w:rsidRPr="00EB36E9">
        <w:rPr>
          <w:b/>
        </w:rPr>
        <w:t>Копирай в Адрес за кореспонденция</w:t>
      </w:r>
      <w:r w:rsidRPr="00EB36E9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14:paraId="504A9D70" w14:textId="510A15E2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E-mail:</w:t>
      </w:r>
      <w:r w:rsidRPr="00EB36E9">
        <w:t xml:space="preserve"> </w:t>
      </w:r>
      <w:r w:rsidR="0066183B">
        <w:t>Моля попълнете</w:t>
      </w:r>
      <w:r w:rsidRPr="00EB36E9">
        <w:t xml:space="preserve"> </w:t>
      </w:r>
      <w:r w:rsidR="00EF3AF8">
        <w:t xml:space="preserve">за </w:t>
      </w:r>
      <w:r w:rsidR="0066183B">
        <w:t>партньора</w:t>
      </w:r>
      <w:r w:rsidRPr="00EB36E9">
        <w:t>.;</w:t>
      </w:r>
    </w:p>
    <w:p w14:paraId="5986AED2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Телефонен номер 1</w:t>
      </w:r>
      <w:r w:rsidRPr="00EB36E9">
        <w:t xml:space="preserve"> – моля попълнете;</w:t>
      </w:r>
    </w:p>
    <w:p w14:paraId="1EEDA607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 xml:space="preserve">Телефонен номер 2 </w:t>
      </w:r>
      <w:r w:rsidRPr="00EB36E9">
        <w:t>– моля попълнете;</w:t>
      </w:r>
    </w:p>
    <w:p w14:paraId="1E071810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Номер на факс</w:t>
      </w:r>
      <w:r w:rsidRPr="00EB36E9">
        <w:t xml:space="preserve"> – моля попълнете, ако е приложимо;</w:t>
      </w:r>
    </w:p>
    <w:p w14:paraId="1132D629" w14:textId="6C6DEA63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Име на лицето, представляващо организацията</w:t>
      </w:r>
      <w:r w:rsidRPr="00EB36E9">
        <w:t xml:space="preserve"> – впишете имената на лицето/лицата представляващи организацията</w:t>
      </w:r>
      <w:r w:rsidR="0066183B">
        <w:t>-партньор</w:t>
      </w:r>
      <w:r w:rsidRPr="00EB36E9">
        <w:t xml:space="preserve"> по учредителните документи;</w:t>
      </w:r>
    </w:p>
    <w:p w14:paraId="664EAD25" w14:textId="3C9CBB1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Лице за контакти</w:t>
      </w:r>
      <w:r w:rsidRPr="00EB36E9">
        <w:t xml:space="preserve"> – посочете имената на определеното лице за контакти </w:t>
      </w:r>
      <w:r w:rsidR="00EF3AF8">
        <w:t xml:space="preserve">на партньора </w:t>
      </w:r>
      <w:r w:rsidRPr="00EB36E9">
        <w:t>по проекта</w:t>
      </w:r>
      <w:r w:rsidR="0066183B">
        <w:t xml:space="preserve"> н</w:t>
      </w:r>
      <w:r w:rsidRPr="00EB36E9">
        <w:t>;</w:t>
      </w:r>
    </w:p>
    <w:p w14:paraId="735564DE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Телефон на лицето за контакти</w:t>
      </w:r>
      <w:r w:rsidRPr="00EB36E9">
        <w:t xml:space="preserve"> – </w:t>
      </w:r>
      <w:r w:rsidRPr="00FF1F76">
        <w:t xml:space="preserve">моля  </w:t>
      </w:r>
      <w:r>
        <w:t>посочете</w:t>
      </w:r>
      <w:r w:rsidRPr="00FF1F76">
        <w:t xml:space="preserve"> мобилен телефон</w:t>
      </w:r>
      <w:r>
        <w:t xml:space="preserve"> за контакт</w:t>
      </w:r>
      <w:r w:rsidRPr="00FF1F76">
        <w:t>;</w:t>
      </w:r>
    </w:p>
    <w:p w14:paraId="2E0B7F3A" w14:textId="77777777" w:rsidR="00C031A8" w:rsidRPr="00EB36E9" w:rsidRDefault="00C031A8" w:rsidP="00C031A8">
      <w:pPr>
        <w:numPr>
          <w:ilvl w:val="0"/>
          <w:numId w:val="1"/>
        </w:numPr>
        <w:spacing w:line="360" w:lineRule="auto"/>
        <w:contextualSpacing/>
        <w:jc w:val="both"/>
      </w:pPr>
      <w:r w:rsidRPr="00EB36E9">
        <w:rPr>
          <w:b/>
        </w:rPr>
        <w:t>E-mail на лицето за контакти</w:t>
      </w:r>
      <w:r w:rsidRPr="00EB36E9">
        <w:t xml:space="preserve"> – моля попълнете;</w:t>
      </w:r>
    </w:p>
    <w:p w14:paraId="6551F587" w14:textId="77777777" w:rsidR="007C3E9F" w:rsidRPr="007C3E9F" w:rsidRDefault="007C3E9F" w:rsidP="007C3E9F">
      <w:pPr>
        <w:spacing w:line="360" w:lineRule="auto"/>
        <w:ind w:firstLine="708"/>
        <w:jc w:val="both"/>
        <w:rPr>
          <w:b/>
        </w:rPr>
      </w:pPr>
    </w:p>
    <w:p w14:paraId="4D149477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14:paraId="299081E8" w14:textId="68A39647"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</w:t>
      </w:r>
      <w:r w:rsidR="00E06D86">
        <w:t xml:space="preserve">а </w:t>
      </w:r>
      <w:r w:rsidRPr="00A30740">
        <w:t xml:space="preserve">не се очаква да </w:t>
      </w:r>
      <w:r w:rsidR="00C412AC">
        <w:t xml:space="preserve">извършва </w:t>
      </w:r>
      <w:r w:rsidRPr="00A30740">
        <w:t>промен</w:t>
      </w:r>
      <w:r w:rsidR="00E06D86">
        <w:t>и</w:t>
      </w:r>
      <w:r w:rsidRPr="00A30740">
        <w:t xml:space="preserve"> </w:t>
      </w:r>
      <w:r w:rsidR="00C412AC">
        <w:t>в</w:t>
      </w:r>
      <w:r w:rsidRPr="00A30740">
        <w:t xml:space="preserve"> тази секция на Формуляра.</w:t>
      </w:r>
    </w:p>
    <w:p w14:paraId="27D4719B" w14:textId="78053560" w:rsidR="00F31C58" w:rsidRDefault="00F31C58" w:rsidP="007E7405">
      <w:pPr>
        <w:spacing w:line="360" w:lineRule="auto"/>
        <w:ind w:firstLine="708"/>
        <w:jc w:val="both"/>
      </w:pPr>
    </w:p>
    <w:p w14:paraId="1C17165C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14:paraId="3CC1931A" w14:textId="771EA85E" w:rsidR="00414DC8" w:rsidRPr="001F15B4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1F15B4">
        <w:t>Моля да имате предвид, че</w:t>
      </w:r>
      <w:r w:rsidR="00F21148">
        <w:rPr>
          <w:b/>
        </w:rPr>
        <w:t xml:space="preserve"> </w:t>
      </w:r>
      <w:r w:rsidR="001F15B4" w:rsidRPr="001F15B4">
        <w:t>всички разходи, които са от един тип, следва да бъдат окрупнени в максимална степен.</w:t>
      </w:r>
      <w:r w:rsidR="00435F37">
        <w:t xml:space="preserve"> </w:t>
      </w:r>
      <w:r w:rsidR="00EF3AF8" w:rsidRPr="001D47D9">
        <w:t>Не се приема бюджет, в който всеки разход е посочен в самостоятелен бюджетен ред.</w:t>
      </w:r>
      <w:r w:rsidR="00EF3AF8" w:rsidRPr="00EF3AF8">
        <w:t xml:space="preserve"> </w:t>
      </w:r>
      <w:r w:rsidR="00915379" w:rsidRPr="00395752">
        <w:t xml:space="preserve"> </w:t>
      </w:r>
      <w:r w:rsidR="00435F37">
        <w:t xml:space="preserve"> </w:t>
      </w:r>
    </w:p>
    <w:p w14:paraId="33EB7425" w14:textId="5105D5EE" w:rsidR="00B06E87" w:rsidRDefault="00F31C58" w:rsidP="002308F7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</w:t>
      </w:r>
      <w:r w:rsidR="00FC0F02">
        <w:t>бюджетни редове</w:t>
      </w:r>
      <w:r w:rsidR="00813673">
        <w:t>,</w:t>
      </w:r>
      <w:r w:rsidRPr="00A30740">
        <w:t xml:space="preserve"> трябва да се посочват като обща стойност. Подробно описание (разбивка по видове разходи като описание и сума) на предвидените общи стойности по </w:t>
      </w:r>
      <w:r w:rsidR="00C6596F">
        <w:t>бюджетни редове</w:t>
      </w:r>
      <w:r w:rsidR="00C6596F" w:rsidRPr="00A30740">
        <w:t xml:space="preserve"> </w:t>
      </w:r>
      <w:r w:rsidRPr="00A30740">
        <w:t>следва да бъде направено</w:t>
      </w:r>
      <w:r w:rsidR="00401E35">
        <w:t xml:space="preserve"> </w:t>
      </w:r>
      <w:r w:rsidRPr="00A30740">
        <w:t>в</w:t>
      </w:r>
      <w:r w:rsidR="0035419B">
        <w:t>ъв формуляра за кандидатстване,</w:t>
      </w:r>
      <w:r w:rsidRPr="00A30740">
        <w:t xml:space="preserve"> секция 7 „План за изпълнение/Дейности по проекта в поле „Начин на изпълнение”</w:t>
      </w:r>
      <w:r w:rsidR="00A4040E">
        <w:t xml:space="preserve">, </w:t>
      </w:r>
      <w:r w:rsidR="00C03354">
        <w:t xml:space="preserve">където за изчисленията се ползват </w:t>
      </w:r>
      <w:r w:rsidR="002308F7">
        <w:t xml:space="preserve">точно определените </w:t>
      </w:r>
      <w:r w:rsidR="00C03354">
        <w:t xml:space="preserve">стойности за единица продукт </w:t>
      </w:r>
      <w:r w:rsidR="002308F7">
        <w:t xml:space="preserve"> </w:t>
      </w:r>
      <w:r w:rsidR="00C03354">
        <w:t xml:space="preserve">съгласно </w:t>
      </w:r>
      <w:r w:rsidR="002308F7">
        <w:t>Стандартна таблица на разходите за единица продукт по процедура BG05M2OP001-3.020  „Ограмотяване на възрастни - 2“</w:t>
      </w:r>
      <w:r w:rsidR="00C03354">
        <w:t xml:space="preserve"> </w:t>
      </w:r>
      <w:r w:rsidR="002308F7" w:rsidRPr="001D47D9">
        <w:t>Приложение</w:t>
      </w:r>
      <w:r w:rsidR="00C45888">
        <w:rPr>
          <w:lang w:val="en-US"/>
        </w:rPr>
        <w:t xml:space="preserve"> </w:t>
      </w:r>
      <w:r w:rsidR="00F277D8" w:rsidRPr="001D47D9">
        <w:rPr>
          <w:lang w:val="en-US"/>
        </w:rPr>
        <w:t xml:space="preserve">XIV </w:t>
      </w:r>
      <w:r w:rsidR="00C03354" w:rsidRPr="001D47D9">
        <w:t>к</w:t>
      </w:r>
      <w:r w:rsidR="00C03354">
        <w:t>ъм Условията за кандидатстване</w:t>
      </w:r>
      <w:r w:rsidR="00B3410D">
        <w:t xml:space="preserve"> и Помощна таблица за планиране на проектното предложение – Приложение </w:t>
      </w:r>
      <w:r w:rsidR="00B3410D">
        <w:rPr>
          <w:lang w:val="en-US"/>
        </w:rPr>
        <w:t>IX</w:t>
      </w:r>
      <w:r w:rsidR="00C03354">
        <w:t xml:space="preserve">. В </w:t>
      </w:r>
      <w:r w:rsidR="00A4040E">
        <w:t>поле „Стойност“ трябва да се посочи общата стойност на финансовия ресурс, необходим за изпълнението на съответната дейност.</w:t>
      </w:r>
      <w:r w:rsidRPr="00A30740">
        <w:t xml:space="preserve"> </w:t>
      </w:r>
      <w:r w:rsidR="00560159">
        <w:t xml:space="preserve">Общата стойност на бюджета на проекта </w:t>
      </w:r>
      <w:r w:rsidR="00560159" w:rsidRPr="00375F31">
        <w:t>(</w:t>
      </w:r>
      <w:r w:rsidR="00560159">
        <w:t>секция 5. Бюджет</w:t>
      </w:r>
      <w:r w:rsidR="00560159" w:rsidRPr="00375F31">
        <w:t>)</w:t>
      </w:r>
      <w:r w:rsidR="00560159">
        <w:t xml:space="preserve"> следва да съответства на сбора на финансовия ресурс, разпределен по дейности в секция 7. </w:t>
      </w:r>
      <w:r w:rsidR="00560159" w:rsidRPr="00A30740">
        <w:t>„План за</w:t>
      </w:r>
      <w:r w:rsidR="00560159">
        <w:t xml:space="preserve"> изпълнение/Дейности по проекта, поле „Стойност“.</w:t>
      </w:r>
    </w:p>
    <w:p w14:paraId="20C0F9C1" w14:textId="28EF1EDA" w:rsidR="00B3410D" w:rsidRPr="00B3410D" w:rsidRDefault="00B3410D" w:rsidP="002308F7">
      <w:pPr>
        <w:spacing w:line="360" w:lineRule="auto"/>
        <w:ind w:firstLine="708"/>
        <w:jc w:val="both"/>
      </w:pPr>
      <w:r>
        <w:t xml:space="preserve">С оглед улесняване на кандидатите при попълване на секция 5. Бюджет от Формуляра за кандидатстване ползвайте Помощна таблица за планиране на проектно предложение – Приложение </w:t>
      </w:r>
      <w:r>
        <w:rPr>
          <w:lang w:val="en-US"/>
        </w:rPr>
        <w:t>IX</w:t>
      </w:r>
      <w:r>
        <w:t xml:space="preserve"> към Условията за кандидатстване, в което след попълване на информация в Таблица 1 и Таблица 2 бюджетът на проекта се визуализира в Таблица 4 – същата е идентична с бюджета в секция 5. </w:t>
      </w:r>
    </w:p>
    <w:p w14:paraId="410BB508" w14:textId="77777777" w:rsidR="00B2443D" w:rsidRDefault="00B2443D" w:rsidP="007E7405">
      <w:pPr>
        <w:spacing w:line="360" w:lineRule="auto"/>
        <w:ind w:firstLine="708"/>
        <w:jc w:val="both"/>
      </w:pPr>
    </w:p>
    <w:p w14:paraId="72137E10" w14:textId="7697BF2C" w:rsidR="004B51B2" w:rsidRPr="004D767A" w:rsidRDefault="004B51B2" w:rsidP="007E7405">
      <w:pPr>
        <w:spacing w:line="360" w:lineRule="auto"/>
        <w:ind w:firstLine="708"/>
        <w:jc w:val="both"/>
        <w:rPr>
          <w:color w:val="000000" w:themeColor="text1"/>
        </w:rPr>
      </w:pPr>
      <w:r w:rsidRPr="004B51B2">
        <w:t xml:space="preserve">Задължително е при формиране на бюджета </w:t>
      </w:r>
      <w:r w:rsidR="00D938F4">
        <w:t xml:space="preserve">в секция 5 </w:t>
      </w:r>
      <w:r w:rsidRPr="004B51B2">
        <w:t xml:space="preserve">да се съобразите с приложимия за съответното проектно предложение режим на </w:t>
      </w:r>
      <w:r>
        <w:t>минимална помощ</w:t>
      </w:r>
      <w:r w:rsidRPr="004B51B2">
        <w:t xml:space="preserve"> в съответствие с </w:t>
      </w:r>
      <w:r>
        <w:t xml:space="preserve">Условията за кандидатстване, </w:t>
      </w:r>
      <w:r w:rsidRPr="004B51B2">
        <w:t xml:space="preserve">Известие на Комисията относно понятието </w:t>
      </w:r>
      <w:r w:rsidRPr="004B51B2">
        <w:lastRenderedPageBreak/>
        <w:t>за държавна помощ, посочено в член 107, параграф 1 от Договора за функци</w:t>
      </w:r>
      <w:r w:rsidR="00A65BBC">
        <w:t>онирането на Европейския съюз (</w:t>
      </w:r>
      <w:r w:rsidRPr="004B51B2">
        <w:t>2016/C 262/01)</w:t>
      </w:r>
      <w:r>
        <w:t xml:space="preserve">, </w:t>
      </w:r>
      <w:r w:rsidRPr="004B51B2">
        <w:t>Регламент</w:t>
      </w:r>
      <w:r>
        <w:t xml:space="preserve"> (ЕК)</w:t>
      </w:r>
      <w:r w:rsidRPr="004B51B2">
        <w:t xml:space="preserve"> №</w:t>
      </w:r>
      <w:r>
        <w:t>1407</w:t>
      </w:r>
      <w:r w:rsidRPr="004B51B2">
        <w:t>/201</w:t>
      </w:r>
      <w:r w:rsidR="00350231" w:rsidRPr="00395752">
        <w:t>3</w:t>
      </w:r>
      <w:r>
        <w:t xml:space="preserve"> и Закон за държавните помощи</w:t>
      </w:r>
      <w:r w:rsidRPr="004B51B2">
        <w:t xml:space="preserve">. </w:t>
      </w:r>
      <w:r w:rsidRPr="00632804">
        <w:t>Планираните разходи трябва да бъдат съобразени и с допустимите разходи, посочени в т. 14.2 на Условията за кандидатстване</w:t>
      </w:r>
      <w:r w:rsidR="00C03354">
        <w:rPr>
          <w:lang w:val="en-US"/>
        </w:rPr>
        <w:t>.</w:t>
      </w:r>
      <w:r w:rsidR="006A7F06" w:rsidRPr="00632804">
        <w:t xml:space="preserve"> В секция 5. Бюджет всеки един от допустимите разходи се визуализира на два отделни реда - съответно за режим „не помощ“ и режим „минимална помощ“. При попълване на бюджета кандидатът следва да се съобрази при какъв режим ще се финансира конкретният разход и в зависимост от това следва да се попълни съответния</w:t>
      </w:r>
      <w:r w:rsidR="00330C5A">
        <w:t>т</w:t>
      </w:r>
      <w:r w:rsidR="006A7F06" w:rsidRPr="00632804">
        <w:t xml:space="preserve"> ред от бюджета, </w:t>
      </w:r>
      <w:r w:rsidR="006A7F06" w:rsidRPr="004D767A">
        <w:rPr>
          <w:color w:val="000000" w:themeColor="text1"/>
        </w:rPr>
        <w:t xml:space="preserve">например: Ако </w:t>
      </w:r>
      <w:r w:rsidR="00EF3AF8">
        <w:rPr>
          <w:color w:val="000000" w:themeColor="text1"/>
        </w:rPr>
        <w:t>дейност 1/дейност 4 ще се изпълнява</w:t>
      </w:r>
      <w:r w:rsidR="00721164">
        <w:rPr>
          <w:color w:val="000000" w:themeColor="text1"/>
        </w:rPr>
        <w:t>/т</w:t>
      </w:r>
      <w:r w:rsidR="00EF3AF8">
        <w:rPr>
          <w:color w:val="000000" w:themeColor="text1"/>
        </w:rPr>
        <w:t xml:space="preserve"> от ЮЛНЦ то дейността </w:t>
      </w:r>
      <w:r w:rsidR="006A7F06" w:rsidRPr="004D767A">
        <w:rPr>
          <w:color w:val="000000" w:themeColor="text1"/>
        </w:rPr>
        <w:t>се финансира при режим „</w:t>
      </w:r>
      <w:r w:rsidR="00EF3AF8">
        <w:rPr>
          <w:b/>
          <w:color w:val="000000" w:themeColor="text1"/>
        </w:rPr>
        <w:t>минимална</w:t>
      </w:r>
      <w:r w:rsidR="00EF3AF8" w:rsidRPr="004D767A">
        <w:rPr>
          <w:b/>
          <w:color w:val="000000" w:themeColor="text1"/>
        </w:rPr>
        <w:t xml:space="preserve"> </w:t>
      </w:r>
      <w:r w:rsidR="006A7F06" w:rsidRPr="004D767A">
        <w:rPr>
          <w:b/>
          <w:color w:val="000000" w:themeColor="text1"/>
        </w:rPr>
        <w:t>помощ</w:t>
      </w:r>
      <w:r w:rsidR="006A7F06" w:rsidRPr="004D767A">
        <w:rPr>
          <w:color w:val="000000" w:themeColor="text1"/>
        </w:rPr>
        <w:t xml:space="preserve">“, </w:t>
      </w:r>
      <w:r w:rsidR="00330C5A">
        <w:rPr>
          <w:color w:val="000000" w:themeColor="text1"/>
        </w:rPr>
        <w:t>съответно</w:t>
      </w:r>
      <w:r w:rsidR="006A7F06" w:rsidRPr="004D767A">
        <w:rPr>
          <w:color w:val="000000" w:themeColor="text1"/>
        </w:rPr>
        <w:t xml:space="preserve"> тези разходи се планират в бюджетен ред</w:t>
      </w:r>
      <w:r w:rsidR="00BB01AF" w:rsidRPr="004D767A">
        <w:rPr>
          <w:color w:val="000000" w:themeColor="text1"/>
        </w:rPr>
        <w:t>, който е с режим на финансиране „</w:t>
      </w:r>
      <w:r w:rsidR="00EF3AF8">
        <w:rPr>
          <w:color w:val="000000" w:themeColor="text1"/>
        </w:rPr>
        <w:t>минимална</w:t>
      </w:r>
      <w:r w:rsidR="00EF3AF8" w:rsidRPr="004D767A">
        <w:rPr>
          <w:color w:val="000000" w:themeColor="text1"/>
        </w:rPr>
        <w:t xml:space="preserve"> </w:t>
      </w:r>
      <w:r w:rsidR="00BB01AF" w:rsidRPr="004D767A">
        <w:rPr>
          <w:color w:val="000000" w:themeColor="text1"/>
        </w:rPr>
        <w:t>помощ“</w:t>
      </w:r>
      <w:r w:rsidR="00425ECC" w:rsidRPr="004D767A">
        <w:rPr>
          <w:color w:val="000000" w:themeColor="text1"/>
        </w:rPr>
        <w:t>. В случай</w:t>
      </w:r>
      <w:r w:rsidR="00BB01AF" w:rsidRPr="004D767A">
        <w:rPr>
          <w:color w:val="000000" w:themeColor="text1"/>
        </w:rPr>
        <w:t xml:space="preserve"> че </w:t>
      </w:r>
      <w:r w:rsidR="00EF3AF8" w:rsidRPr="004D767A">
        <w:rPr>
          <w:color w:val="000000" w:themeColor="text1"/>
        </w:rPr>
        <w:t xml:space="preserve">е планирано </w:t>
      </w:r>
      <w:r w:rsidR="004D767A" w:rsidRPr="004D767A">
        <w:rPr>
          <w:color w:val="000000" w:themeColor="text1"/>
        </w:rPr>
        <w:t>дейност</w:t>
      </w:r>
      <w:r w:rsidR="00330C5A">
        <w:rPr>
          <w:color w:val="000000" w:themeColor="text1"/>
        </w:rPr>
        <w:t>ите</w:t>
      </w:r>
      <w:r w:rsidR="004D767A" w:rsidRPr="004D767A">
        <w:rPr>
          <w:color w:val="000000" w:themeColor="text1"/>
        </w:rPr>
        <w:t xml:space="preserve"> </w:t>
      </w:r>
      <w:r w:rsidR="00EF3AF8">
        <w:rPr>
          <w:color w:val="000000" w:themeColor="text1"/>
        </w:rPr>
        <w:t>да се изпълнява</w:t>
      </w:r>
      <w:r w:rsidR="00542C54">
        <w:rPr>
          <w:color w:val="000000" w:themeColor="text1"/>
        </w:rPr>
        <w:t>т</w:t>
      </w:r>
      <w:r w:rsidR="00EF3AF8">
        <w:rPr>
          <w:color w:val="000000" w:themeColor="text1"/>
        </w:rPr>
        <w:t xml:space="preserve"> от училище</w:t>
      </w:r>
      <w:r w:rsidR="00633E31">
        <w:rPr>
          <w:color w:val="000000" w:themeColor="text1"/>
        </w:rPr>
        <w:t xml:space="preserve">, а </w:t>
      </w:r>
      <w:r w:rsidR="00EF3AF8">
        <w:rPr>
          <w:color w:val="000000" w:themeColor="text1"/>
        </w:rPr>
        <w:t>за дейност 4</w:t>
      </w:r>
      <w:r w:rsidR="00633E31">
        <w:rPr>
          <w:color w:val="000000" w:themeColor="text1"/>
        </w:rPr>
        <w:t xml:space="preserve"> от ЦПЛР</w:t>
      </w:r>
      <w:r w:rsidR="004D767A" w:rsidRPr="004D767A">
        <w:rPr>
          <w:color w:val="000000" w:themeColor="text1"/>
        </w:rPr>
        <w:t xml:space="preserve">, разходите </w:t>
      </w:r>
      <w:r w:rsidR="00BB01AF" w:rsidRPr="004D767A">
        <w:rPr>
          <w:color w:val="000000" w:themeColor="text1"/>
        </w:rPr>
        <w:t>се финансират в режим „</w:t>
      </w:r>
      <w:r w:rsidR="00EF3AF8">
        <w:rPr>
          <w:b/>
          <w:color w:val="000000" w:themeColor="text1"/>
        </w:rPr>
        <w:t>не</w:t>
      </w:r>
      <w:r w:rsidR="00EF3AF8" w:rsidRPr="004D767A">
        <w:rPr>
          <w:b/>
          <w:color w:val="000000" w:themeColor="text1"/>
        </w:rPr>
        <w:t xml:space="preserve"> </w:t>
      </w:r>
      <w:r w:rsidR="00BB01AF" w:rsidRPr="004D767A">
        <w:rPr>
          <w:b/>
          <w:color w:val="000000" w:themeColor="text1"/>
        </w:rPr>
        <w:t>помощ</w:t>
      </w:r>
      <w:r w:rsidR="00BB01AF" w:rsidRPr="004D767A">
        <w:rPr>
          <w:color w:val="000000" w:themeColor="text1"/>
        </w:rPr>
        <w:t>“</w:t>
      </w:r>
      <w:r w:rsidR="004D767A" w:rsidRPr="004D767A">
        <w:rPr>
          <w:color w:val="000000" w:themeColor="text1"/>
        </w:rPr>
        <w:t xml:space="preserve"> и </w:t>
      </w:r>
      <w:r w:rsidR="00330C5A">
        <w:rPr>
          <w:color w:val="000000" w:themeColor="text1"/>
        </w:rPr>
        <w:t>съответно</w:t>
      </w:r>
      <w:r w:rsidR="004D767A" w:rsidRPr="004D767A">
        <w:rPr>
          <w:color w:val="000000" w:themeColor="text1"/>
        </w:rPr>
        <w:t xml:space="preserve"> </w:t>
      </w:r>
      <w:r w:rsidR="00FD74ED" w:rsidRPr="004D767A">
        <w:rPr>
          <w:color w:val="000000" w:themeColor="text1"/>
        </w:rPr>
        <w:t>се планира</w:t>
      </w:r>
      <w:r w:rsidR="00633E31">
        <w:rPr>
          <w:color w:val="000000" w:themeColor="text1"/>
        </w:rPr>
        <w:t>т</w:t>
      </w:r>
      <w:r w:rsidR="00FD74ED" w:rsidRPr="004D767A">
        <w:rPr>
          <w:color w:val="000000" w:themeColor="text1"/>
        </w:rPr>
        <w:t xml:space="preserve"> в бюджетен ред</w:t>
      </w:r>
      <w:r w:rsidR="00BB01AF" w:rsidRPr="004D767A">
        <w:rPr>
          <w:color w:val="000000" w:themeColor="text1"/>
        </w:rPr>
        <w:t>, който е с режим на финансиране „</w:t>
      </w:r>
      <w:r w:rsidR="00EF3AF8">
        <w:rPr>
          <w:color w:val="000000" w:themeColor="text1"/>
        </w:rPr>
        <w:t>не</w:t>
      </w:r>
      <w:r w:rsidR="00EF3AF8" w:rsidRPr="004D767A">
        <w:rPr>
          <w:color w:val="000000" w:themeColor="text1"/>
        </w:rPr>
        <w:t xml:space="preserve"> </w:t>
      </w:r>
      <w:r w:rsidR="00BB01AF" w:rsidRPr="004D767A">
        <w:rPr>
          <w:color w:val="000000" w:themeColor="text1"/>
        </w:rPr>
        <w:t>помощ“.</w:t>
      </w:r>
    </w:p>
    <w:p w14:paraId="61015B73" w14:textId="368DE9CE" w:rsidR="00E6740D" w:rsidRPr="001D47D9" w:rsidRDefault="009A44FF" w:rsidP="00721164">
      <w:pPr>
        <w:spacing w:line="360" w:lineRule="auto"/>
        <w:ind w:firstLine="708"/>
        <w:jc w:val="both"/>
        <w:rPr>
          <w:rFonts w:eastAsiaTheme="minorHAnsi"/>
          <w:lang w:eastAsia="en-US"/>
        </w:rPr>
      </w:pPr>
      <w:r w:rsidRPr="001D47D9">
        <w:rPr>
          <w:b/>
          <w:u w:val="single"/>
        </w:rPr>
        <w:t xml:space="preserve">В </w:t>
      </w:r>
      <w:r w:rsidR="00C45888">
        <w:rPr>
          <w:b/>
          <w:u w:val="single"/>
        </w:rPr>
        <w:t>секция 5. Бюджет</w:t>
      </w:r>
      <w:r w:rsidRPr="001D47D9">
        <w:rPr>
          <w:b/>
          <w:u w:val="single"/>
        </w:rPr>
        <w:t xml:space="preserve"> кандидатът НЕ посочва конкретна сума за непреките разходи</w:t>
      </w:r>
      <w:r w:rsidR="002855B2" w:rsidRPr="001D47D9">
        <w:rPr>
          <w:b/>
          <w:u w:val="single"/>
        </w:rPr>
        <w:t>, а планира само преките си разходи</w:t>
      </w:r>
      <w:r w:rsidR="002855B2" w:rsidRPr="001D47D9">
        <w:rPr>
          <w:u w:val="single"/>
        </w:rPr>
        <w:t>.</w:t>
      </w:r>
      <w:r w:rsidRPr="001D47D9">
        <w:rPr>
          <w:u w:val="single"/>
        </w:rPr>
        <w:t xml:space="preserve"> </w:t>
      </w:r>
      <w:r w:rsidR="00C45888" w:rsidRPr="00C45888">
        <w:rPr>
          <w:rFonts w:eastAsia="Calibri"/>
          <w:b/>
          <w:u w:val="single"/>
        </w:rPr>
        <w:t xml:space="preserve">Сумата за непреките разходи за всеки отделен участник в проектното предложение (кандидат/партньор) се посочва в Декларация за партньорство – Приложение </w:t>
      </w:r>
      <w:r w:rsidR="00C45888" w:rsidRPr="00C45888">
        <w:rPr>
          <w:rFonts w:eastAsia="Calibri"/>
          <w:b/>
          <w:u w:val="single"/>
          <w:lang w:val="en-US"/>
        </w:rPr>
        <w:t xml:space="preserve">VI </w:t>
      </w:r>
      <w:r w:rsidR="00C45888" w:rsidRPr="00C45888">
        <w:rPr>
          <w:rFonts w:eastAsia="Calibri"/>
          <w:b/>
          <w:u w:val="single"/>
        </w:rPr>
        <w:t>към Условията за кандидатстване</w:t>
      </w:r>
      <w:r w:rsidR="00C008B9">
        <w:rPr>
          <w:rFonts w:eastAsia="Calibri"/>
          <w:b/>
          <w:u w:val="single"/>
        </w:rPr>
        <w:t xml:space="preserve">, </w:t>
      </w:r>
      <w:r w:rsidR="00C008B9">
        <w:rPr>
          <w:b/>
          <w:u w:val="single"/>
        </w:rPr>
        <w:t xml:space="preserve">като се вземе предвид общия размер за непреките разходи от попълнената Помощна таблица за попълване на проектното предложение (Приложение </w:t>
      </w:r>
      <w:r w:rsidR="00C008B9">
        <w:rPr>
          <w:b/>
          <w:u w:val="single"/>
          <w:lang w:val="en-US"/>
        </w:rPr>
        <w:t>IX</w:t>
      </w:r>
      <w:r w:rsidR="00C008B9">
        <w:rPr>
          <w:b/>
          <w:u w:val="single"/>
        </w:rPr>
        <w:t xml:space="preserve"> към Условията за кандидатстване)</w:t>
      </w:r>
      <w:r w:rsidR="00C45888">
        <w:rPr>
          <w:u w:val="single"/>
        </w:rPr>
        <w:t>.</w:t>
      </w:r>
      <w:r w:rsidR="00C45888" w:rsidRPr="001D47D9">
        <w:rPr>
          <w:u w:val="single"/>
        </w:rPr>
        <w:t xml:space="preserve"> </w:t>
      </w:r>
      <w:r w:rsidRPr="001D47D9">
        <w:rPr>
          <w:u w:val="single"/>
        </w:rPr>
        <w:t xml:space="preserve">Оценителната комисия служебно ще добави към бюджета на проекта </w:t>
      </w:r>
      <w:r w:rsidR="00BA712D" w:rsidRPr="001D47D9">
        <w:rPr>
          <w:u w:val="single"/>
        </w:rPr>
        <w:t xml:space="preserve">в ИСУН 2020 </w:t>
      </w:r>
      <w:r w:rsidRPr="001D47D9">
        <w:rPr>
          <w:u w:val="single"/>
        </w:rPr>
        <w:t>непреки разходи в размер на съответния процент според одобрените преки разходи.</w:t>
      </w:r>
      <w:r w:rsidR="006A645E" w:rsidRPr="001D47D9">
        <w:rPr>
          <w:rFonts w:eastAsiaTheme="minorHAnsi"/>
          <w:lang w:eastAsia="en-US"/>
        </w:rPr>
        <w:t xml:space="preserve"> </w:t>
      </w:r>
    </w:p>
    <w:p w14:paraId="4F6BEAA8" w14:textId="5EA1E919" w:rsidR="00F31C58" w:rsidRPr="001D47D9" w:rsidRDefault="00721164" w:rsidP="00721164">
      <w:pPr>
        <w:spacing w:line="360" w:lineRule="auto"/>
        <w:ind w:firstLine="708"/>
        <w:jc w:val="both"/>
        <w:rPr>
          <w:rFonts w:eastAsiaTheme="minorHAnsi"/>
          <w:lang w:eastAsia="en-US"/>
        </w:rPr>
      </w:pPr>
      <w:r w:rsidRPr="001D47D9">
        <w:rPr>
          <w:rFonts w:eastAsiaTheme="minorHAnsi"/>
          <w:lang w:eastAsia="en-US"/>
        </w:rPr>
        <w:t xml:space="preserve">Непреките разходи се </w:t>
      </w:r>
      <w:r w:rsidR="00027EBF" w:rsidRPr="001D47D9">
        <w:rPr>
          <w:rFonts w:eastAsiaTheme="minorHAnsi"/>
          <w:lang w:eastAsia="en-US"/>
        </w:rPr>
        <w:t xml:space="preserve"> залагат</w:t>
      </w:r>
      <w:r w:rsidRPr="001D47D9">
        <w:rPr>
          <w:rFonts w:eastAsiaTheme="minorHAnsi"/>
          <w:lang w:eastAsia="en-US"/>
        </w:rPr>
        <w:t xml:space="preserve"> в режим „минимална помощ“, когато същите се извършват от ЮЛНЦ и в режим „непомощ“ </w:t>
      </w:r>
      <w:r w:rsidR="00027EBF" w:rsidRPr="001D47D9">
        <w:rPr>
          <w:rFonts w:eastAsiaTheme="minorHAnsi"/>
          <w:lang w:eastAsia="en-US"/>
        </w:rPr>
        <w:t xml:space="preserve">- </w:t>
      </w:r>
      <w:r w:rsidRPr="001D47D9">
        <w:rPr>
          <w:rFonts w:eastAsiaTheme="minorHAnsi"/>
          <w:lang w:eastAsia="en-US"/>
        </w:rPr>
        <w:t>от училищата</w:t>
      </w:r>
      <w:r w:rsidR="00E6740D" w:rsidRPr="001D47D9">
        <w:rPr>
          <w:rFonts w:eastAsiaTheme="minorHAnsi"/>
          <w:lang w:eastAsia="en-US"/>
        </w:rPr>
        <w:t>/ЦПЛР</w:t>
      </w:r>
      <w:r w:rsidRPr="001D47D9">
        <w:rPr>
          <w:rFonts w:eastAsiaTheme="minorHAnsi"/>
          <w:lang w:eastAsia="en-US"/>
        </w:rPr>
        <w:t xml:space="preserve">. След етап ТФО и проверка на всички обстоятелства оценителната комисия </w:t>
      </w:r>
      <w:r w:rsidR="00027EBF" w:rsidRPr="001D47D9">
        <w:rPr>
          <w:rFonts w:eastAsiaTheme="minorHAnsi"/>
          <w:lang w:eastAsia="en-US"/>
        </w:rPr>
        <w:t xml:space="preserve"> служебно определя </w:t>
      </w:r>
      <w:r w:rsidRPr="001D47D9">
        <w:rPr>
          <w:rFonts w:eastAsiaTheme="minorHAnsi"/>
          <w:lang w:eastAsia="en-US"/>
        </w:rPr>
        <w:t>в ИСУН 2020 непреки разходи в размер на съответния процент според одобрените преки разходи.</w:t>
      </w:r>
    </w:p>
    <w:p w14:paraId="3B451A57" w14:textId="584FB417" w:rsidR="00F31C58" w:rsidRPr="00A30740" w:rsidRDefault="00E6740D" w:rsidP="00E6740D">
      <w:pPr>
        <w:spacing w:line="360" w:lineRule="auto"/>
        <w:ind w:firstLine="708"/>
        <w:jc w:val="both"/>
      </w:pPr>
      <w:r>
        <w:t xml:space="preserve"> </w:t>
      </w:r>
      <w:r w:rsidR="00572D5D" w:rsidRPr="00A30740">
        <w:t>С</w:t>
      </w:r>
      <w:r w:rsidR="00F31C58" w:rsidRPr="00A30740">
        <w:t>лед натискане на бутон „Провери формуляра за грешки</w:t>
      </w:r>
      <w:r w:rsidR="00BA3C57">
        <w:t>“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 xml:space="preserve">, </w:t>
      </w:r>
      <w:r w:rsidR="00FD74ED">
        <w:t xml:space="preserve">и </w:t>
      </w:r>
      <w:r w:rsidR="006B53CA" w:rsidRPr="00A30740">
        <w:t>в</w:t>
      </w:r>
      <w:r w:rsidR="00F31C58" w:rsidRPr="00A30740">
        <w:t xml:space="preserve"> този случай е необходимо да </w:t>
      </w:r>
      <w:r w:rsidR="00E81405">
        <w:t>отстраните съответните грешки</w:t>
      </w:r>
      <w:r w:rsidR="00F31C58" w:rsidRPr="00A30740">
        <w:t xml:space="preserve">. </w:t>
      </w:r>
    </w:p>
    <w:p w14:paraId="734E5544" w14:textId="77777777" w:rsidR="009A44FF" w:rsidRPr="009A44FF" w:rsidRDefault="009A44FF" w:rsidP="009A44FF">
      <w:pPr>
        <w:spacing w:line="360" w:lineRule="auto"/>
        <w:ind w:firstLine="708"/>
        <w:jc w:val="both"/>
        <w:rPr>
          <w:u w:val="single"/>
        </w:rPr>
      </w:pPr>
    </w:p>
    <w:p w14:paraId="3B356FEB" w14:textId="77777777"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14:paraId="7890A098" w14:textId="73A02884" w:rsidR="00C03BFF" w:rsidRDefault="00F31C58" w:rsidP="00F71ECE">
      <w:pPr>
        <w:pStyle w:val="ListParagraph"/>
        <w:spacing w:line="360" w:lineRule="auto"/>
        <w:ind w:left="0" w:firstLine="709"/>
        <w:jc w:val="both"/>
      </w:pPr>
      <w:r w:rsidRPr="00A30740">
        <w:lastRenderedPageBreak/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</w:t>
      </w:r>
      <w:r w:rsidR="00365B3F">
        <w:t>“</w:t>
      </w:r>
      <w:r w:rsidRPr="00A30740">
        <w:t xml:space="preserve"> прехвърля общата сума на собствения принос по проекта. </w:t>
      </w:r>
      <w:r w:rsidR="00365B3F">
        <w:t>В</w:t>
      </w:r>
      <w:r w:rsidRPr="00A30740">
        <w:t xml:space="preserve"> поле „Обща стойност на проектното предложение“ прехвърля общата стойност на бюджета от т. 5 от Формуляра за кандидатстване.</w:t>
      </w:r>
      <w:r w:rsidR="00F71ECE">
        <w:t xml:space="preserve"> </w:t>
      </w: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</w:p>
    <w:p w14:paraId="52785239" w14:textId="77777777" w:rsidR="007F3EBA" w:rsidRPr="001D47D9" w:rsidRDefault="006B53CA" w:rsidP="006B53CA">
      <w:pPr>
        <w:spacing w:line="360" w:lineRule="auto"/>
        <w:ind w:firstLine="708"/>
        <w:jc w:val="both"/>
        <w:rPr>
          <w:b/>
        </w:rPr>
      </w:pPr>
      <w:r w:rsidRPr="001D47D9">
        <w:rPr>
          <w:b/>
        </w:rPr>
        <w:t xml:space="preserve">По настоящата процедура не се изисква съфинансиране от страна на </w:t>
      </w:r>
      <w:r w:rsidR="004A7E86" w:rsidRPr="001D47D9">
        <w:rPr>
          <w:b/>
        </w:rPr>
        <w:t>кандидата</w:t>
      </w:r>
      <w:r w:rsidRPr="001D47D9">
        <w:rPr>
          <w:b/>
        </w:rPr>
        <w:t>/партньорите</w:t>
      </w:r>
      <w:r w:rsidR="00721164" w:rsidRPr="001D47D9">
        <w:rPr>
          <w:b/>
        </w:rPr>
        <w:t xml:space="preserve"> в проектното предложение</w:t>
      </w:r>
      <w:r w:rsidRPr="001D47D9">
        <w:rPr>
          <w:b/>
        </w:rPr>
        <w:t>.</w:t>
      </w:r>
      <w:r w:rsidRPr="001D47D9" w:rsidDel="00D40494">
        <w:rPr>
          <w:b/>
        </w:rPr>
        <w:t xml:space="preserve"> </w:t>
      </w:r>
    </w:p>
    <w:p w14:paraId="56AE485C" w14:textId="250618ED" w:rsidR="006B53CA" w:rsidRPr="00A30740" w:rsidRDefault="007F3EBA" w:rsidP="006B53CA">
      <w:pPr>
        <w:spacing w:line="360" w:lineRule="auto"/>
        <w:ind w:firstLine="708"/>
        <w:jc w:val="both"/>
      </w:pPr>
      <w:r w:rsidRPr="001D47D9">
        <w:rPr>
          <w:b/>
        </w:rPr>
        <w:t xml:space="preserve">ВНИМАНИЕ!! </w:t>
      </w:r>
      <w:r w:rsidR="00721164" w:rsidRPr="001D47D9">
        <w:rPr>
          <w:b/>
        </w:rPr>
        <w:t>Изключени</w:t>
      </w:r>
      <w:r w:rsidRPr="001D47D9">
        <w:rPr>
          <w:b/>
        </w:rPr>
        <w:t>я</w:t>
      </w:r>
      <w:r w:rsidR="00721164" w:rsidRPr="001D47D9">
        <w:rPr>
          <w:b/>
        </w:rPr>
        <w:t xml:space="preserve"> </w:t>
      </w:r>
      <w:r w:rsidRPr="001D47D9">
        <w:rPr>
          <w:b/>
        </w:rPr>
        <w:t xml:space="preserve">ще </w:t>
      </w:r>
      <w:r w:rsidR="00721164" w:rsidRPr="001D47D9">
        <w:rPr>
          <w:b/>
        </w:rPr>
        <w:t xml:space="preserve">са случите, в които при проверка на размера на минималната помощ се налага редуциране на </w:t>
      </w:r>
      <w:r w:rsidRPr="001D47D9">
        <w:rPr>
          <w:b/>
        </w:rPr>
        <w:t xml:space="preserve">бюджета на етап ТФО и след комуникация </w:t>
      </w:r>
      <w:r w:rsidR="00721164" w:rsidRPr="001D47D9">
        <w:rPr>
          <w:b/>
        </w:rPr>
        <w:t>кандидат/партньор ЮЛНЦ поема ангажимент да изпълни дейности за постигане на заложените цели за своя сметка. В този случай на етап кандидатстване не се планира съфинансиране от кандидат</w:t>
      </w:r>
      <w:r w:rsidR="008150FD" w:rsidRPr="001D47D9">
        <w:rPr>
          <w:b/>
        </w:rPr>
        <w:t>а</w:t>
      </w:r>
      <w:r w:rsidR="00721164" w:rsidRPr="001D47D9">
        <w:rPr>
          <w:b/>
        </w:rPr>
        <w:t xml:space="preserve"> и партньор</w:t>
      </w:r>
      <w:r w:rsidR="008150FD" w:rsidRPr="001D47D9">
        <w:rPr>
          <w:b/>
        </w:rPr>
        <w:t>а</w:t>
      </w:r>
      <w:r w:rsidR="00721164" w:rsidRPr="001D47D9">
        <w:rPr>
          <w:b/>
        </w:rPr>
        <w:t>/и</w:t>
      </w:r>
      <w:r w:rsidR="008150FD" w:rsidRPr="001D47D9">
        <w:rPr>
          <w:b/>
        </w:rPr>
        <w:t>те</w:t>
      </w:r>
      <w:r w:rsidRPr="001D47D9">
        <w:rPr>
          <w:b/>
        </w:rPr>
        <w:t>, но на етап договаряне БФП е в размер на частично одобреното проектно предложение</w:t>
      </w:r>
      <w:r w:rsidR="008150FD" w:rsidRPr="001D47D9">
        <w:rPr>
          <w:b/>
        </w:rPr>
        <w:t>.</w:t>
      </w:r>
      <w:r w:rsidR="00721164">
        <w:rPr>
          <w:b/>
        </w:rPr>
        <w:t xml:space="preserve">  </w:t>
      </w:r>
    </w:p>
    <w:p w14:paraId="771AD0CD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5AC9517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14:paraId="78463763" w14:textId="7D4F502F" w:rsidR="00F31C58" w:rsidRDefault="00F31C58" w:rsidP="007E7405">
      <w:pPr>
        <w:spacing w:line="360" w:lineRule="auto"/>
        <w:ind w:firstLine="708"/>
        <w:jc w:val="both"/>
      </w:pPr>
      <w:r w:rsidRPr="00E2746B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E2746B">
        <w:t>13</w:t>
      </w:r>
      <w:r w:rsidRPr="00E2746B">
        <w:t xml:space="preserve"> от </w:t>
      </w:r>
      <w:r w:rsidR="00BE570A" w:rsidRPr="00E2746B">
        <w:t>Условията</w:t>
      </w:r>
      <w:r w:rsidRPr="00E2746B">
        <w:t xml:space="preserve"> за кандидатстване.</w:t>
      </w:r>
      <w:r w:rsidR="00EE3E0F">
        <w:t xml:space="preserve"> </w:t>
      </w:r>
      <w:r w:rsidR="00B85775">
        <w:t xml:space="preserve">Обърнете внимание, че обоснованото и детайлно попълване на секция 7 от Формуляра за кандидатстване </w:t>
      </w:r>
      <w:r w:rsidR="000C5E69">
        <w:t>се отразява при</w:t>
      </w:r>
      <w:r w:rsidR="00B85775">
        <w:t xml:space="preserve"> техническата и финансова оценка на проектното предложение (Приложение</w:t>
      </w:r>
      <w:r w:rsidR="00C36EC0">
        <w:rPr>
          <w:lang w:val="en-US"/>
        </w:rPr>
        <w:t xml:space="preserve"> </w:t>
      </w:r>
      <w:r w:rsidR="00374707" w:rsidRPr="001D47D9">
        <w:rPr>
          <w:lang w:val="en-US"/>
        </w:rPr>
        <w:t xml:space="preserve">XIII </w:t>
      </w:r>
      <w:r w:rsidR="00B85775">
        <w:t>към Условия за кандидатс</w:t>
      </w:r>
      <w:r w:rsidR="000C5E69">
        <w:t>т</w:t>
      </w:r>
      <w:r w:rsidR="00B85775">
        <w:t>ване).</w:t>
      </w:r>
    </w:p>
    <w:p w14:paraId="5348074F" w14:textId="6DCFAB33" w:rsidR="00A524AC" w:rsidRDefault="00A524AC" w:rsidP="00A524AC">
      <w:pPr>
        <w:spacing w:line="360" w:lineRule="auto"/>
        <w:ind w:firstLine="708"/>
        <w:jc w:val="both"/>
      </w:pPr>
      <w:r>
        <w:t xml:space="preserve">Следва да се има предвид, че </w:t>
      </w:r>
      <w:r w:rsidRPr="006605D2">
        <w:rPr>
          <w:b/>
        </w:rPr>
        <w:t>поддейност 1.1.</w:t>
      </w:r>
      <w:r>
        <w:t xml:space="preserve"> „</w:t>
      </w:r>
      <w:r w:rsidRPr="00A524AC">
        <w:t>идентифициране на лица от целевите групи чрез проучвания (вкл. на терен, обработка на налични данни по места, вкл. от НСИ), комуникация и координация с отговорни институции (като Агенцията за социално подпомагане, Дирекции „Бюро по труда“ към Агенцията по заетостта, общини, Регионални управления на образованието (РУО), Държавната аге</w:t>
      </w:r>
      <w:r>
        <w:t xml:space="preserve">нция за бежанците и др.), и др.;“ и </w:t>
      </w:r>
      <w:r w:rsidRPr="006605D2">
        <w:rPr>
          <w:b/>
        </w:rPr>
        <w:t>поддейност 1.2.</w:t>
      </w:r>
      <w:r>
        <w:t xml:space="preserve"> „</w:t>
      </w:r>
      <w:r w:rsidRPr="00A524AC">
        <w:t xml:space="preserve">мотивация на идентифицираните лица от целеви групи за включване в курсове по ограмотяване и курсове за придобиване на компетентности от прогимназиалния етап на основно образование, валидиране на резултати от неформалното обучение и информалното учене за придобиване на образователна степен/етап на основно образование, чрез персонални консултации, работа в </w:t>
      </w:r>
      <w:r w:rsidRPr="00A524AC">
        <w:lastRenderedPageBreak/>
        <w:t>семейството, мотивационни кампании, лектории „добри практики“ и др.;</w:t>
      </w:r>
      <w:r>
        <w:t xml:space="preserve">“ са </w:t>
      </w:r>
      <w:r w:rsidRPr="006605D2">
        <w:rPr>
          <w:b/>
        </w:rPr>
        <w:t>ЗАДЪЛЖИТЕЛНИ поддейности</w:t>
      </w:r>
      <w:r>
        <w:t xml:space="preserve"> от дейност 1.</w:t>
      </w:r>
    </w:p>
    <w:p w14:paraId="0D4D3F5D" w14:textId="77777777" w:rsidR="00A524AC" w:rsidRDefault="00A524AC" w:rsidP="00A524AC">
      <w:pPr>
        <w:spacing w:line="360" w:lineRule="auto"/>
        <w:ind w:firstLine="708"/>
        <w:jc w:val="both"/>
      </w:pPr>
    </w:p>
    <w:p w14:paraId="7114C22D" w14:textId="281D3C62" w:rsidR="00A524AC" w:rsidRDefault="00A524AC" w:rsidP="00A524AC">
      <w:pPr>
        <w:spacing w:line="360" w:lineRule="auto"/>
        <w:ind w:firstLine="708"/>
        <w:jc w:val="both"/>
      </w:pPr>
      <w:r>
        <w:t xml:space="preserve">Следва да се има предвид, че </w:t>
      </w:r>
      <w:r w:rsidRPr="006605D2">
        <w:rPr>
          <w:b/>
        </w:rPr>
        <w:t>дейност 2</w:t>
      </w:r>
      <w:r>
        <w:t xml:space="preserve"> „</w:t>
      </w:r>
      <w:r w:rsidRPr="00A524AC">
        <w:t>Курсове за ограмотяване и курсове за придобиване на компетентности от прогимназиалния етап на основното образование за лица, навършили 16 години“</w:t>
      </w:r>
      <w:r>
        <w:t xml:space="preserve"> е </w:t>
      </w:r>
      <w:r w:rsidRPr="006605D2">
        <w:rPr>
          <w:b/>
        </w:rPr>
        <w:t>ЗАДЪЛЖИТЕЛНА дейност</w:t>
      </w:r>
      <w:r>
        <w:t xml:space="preserve"> и се изпълнява </w:t>
      </w:r>
      <w:r w:rsidRPr="006605D2">
        <w:rPr>
          <w:b/>
        </w:rPr>
        <w:t>само от кандидат/партньор училище</w:t>
      </w:r>
      <w:r>
        <w:t xml:space="preserve"> в някоя от следните комбинации: </w:t>
      </w:r>
    </w:p>
    <w:p w14:paraId="019A2DEB" w14:textId="46F2F102" w:rsidR="00A524AC" w:rsidRDefault="00A524AC" w:rsidP="00A524AC">
      <w:pPr>
        <w:spacing w:line="360" w:lineRule="auto"/>
        <w:ind w:firstLine="708"/>
        <w:jc w:val="both"/>
      </w:pPr>
      <w:r>
        <w:t>­</w:t>
      </w:r>
      <w:r>
        <w:tab/>
        <w:t xml:space="preserve">поддейности 2.1. и 2.3. или </w:t>
      </w:r>
    </w:p>
    <w:p w14:paraId="12E05469" w14:textId="77777777" w:rsidR="00A524AC" w:rsidRDefault="00A524AC" w:rsidP="00A524AC">
      <w:pPr>
        <w:spacing w:line="360" w:lineRule="auto"/>
        <w:ind w:firstLine="708"/>
        <w:jc w:val="both"/>
      </w:pPr>
      <w:r>
        <w:t>­</w:t>
      </w:r>
      <w:r>
        <w:tab/>
        <w:t xml:space="preserve">поддейности 2.2. и 2.3. или </w:t>
      </w:r>
    </w:p>
    <w:p w14:paraId="67848835" w14:textId="4312F0ED" w:rsidR="00A524AC" w:rsidRDefault="00A524AC" w:rsidP="00A524AC">
      <w:pPr>
        <w:spacing w:line="360" w:lineRule="auto"/>
        <w:ind w:firstLine="708"/>
        <w:jc w:val="both"/>
      </w:pPr>
      <w:r>
        <w:t>­</w:t>
      </w:r>
      <w:r>
        <w:tab/>
        <w:t>поддейности 2.1. и 2.2. и 2.3.</w:t>
      </w:r>
    </w:p>
    <w:p w14:paraId="2D91CA2A" w14:textId="726418F8" w:rsidR="00A524AC" w:rsidRDefault="00A524AC" w:rsidP="00A524AC">
      <w:pPr>
        <w:spacing w:line="360" w:lineRule="auto"/>
        <w:ind w:firstLine="708"/>
        <w:jc w:val="both"/>
        <w:rPr>
          <w:b/>
        </w:rPr>
      </w:pPr>
      <w:r w:rsidRPr="006605D2">
        <w:rPr>
          <w:b/>
        </w:rPr>
        <w:t>Обърнете внимание, че проектното предложение следва да включва задължителните дейности/поддейности.</w:t>
      </w:r>
      <w:r>
        <w:rPr>
          <w:b/>
        </w:rPr>
        <w:t xml:space="preserve"> </w:t>
      </w:r>
      <w:r w:rsidR="006605D2">
        <w:rPr>
          <w:b/>
        </w:rPr>
        <w:t>В случай, че п</w:t>
      </w:r>
      <w:r>
        <w:rPr>
          <w:b/>
        </w:rPr>
        <w:t xml:space="preserve">роектното предложение </w:t>
      </w:r>
      <w:r w:rsidR="006A1A1C">
        <w:rPr>
          <w:b/>
        </w:rPr>
        <w:t>включва</w:t>
      </w:r>
      <w:r>
        <w:rPr>
          <w:b/>
        </w:rPr>
        <w:t xml:space="preserve"> и незадължителните </w:t>
      </w:r>
      <w:r w:rsidR="006A1A1C" w:rsidRPr="001D47D9">
        <w:rPr>
          <w:b/>
        </w:rPr>
        <w:t>поддейност 1.3., поддейност 1.4.,</w:t>
      </w:r>
      <w:r w:rsidR="006A1A1C">
        <w:rPr>
          <w:b/>
        </w:rPr>
        <w:t xml:space="preserve"> </w:t>
      </w:r>
      <w:r>
        <w:rPr>
          <w:b/>
        </w:rPr>
        <w:t>дейност 3</w:t>
      </w:r>
      <w:r w:rsidR="006605D2">
        <w:rPr>
          <w:b/>
        </w:rPr>
        <w:t>,</w:t>
      </w:r>
      <w:r>
        <w:rPr>
          <w:b/>
        </w:rPr>
        <w:t xml:space="preserve"> дейност 4</w:t>
      </w:r>
      <w:r w:rsidR="006A1A1C">
        <w:rPr>
          <w:b/>
        </w:rPr>
        <w:t>, те</w:t>
      </w:r>
      <w:r>
        <w:rPr>
          <w:b/>
        </w:rPr>
        <w:t xml:space="preserve"> </w:t>
      </w:r>
      <w:r w:rsidR="006A1A1C">
        <w:rPr>
          <w:b/>
        </w:rPr>
        <w:t xml:space="preserve">също </w:t>
      </w:r>
      <w:r>
        <w:rPr>
          <w:b/>
        </w:rPr>
        <w:t xml:space="preserve">се описват във формуляра за кандидатстване като всички полета от секция 7 се </w:t>
      </w:r>
      <w:r w:rsidR="006A1A1C">
        <w:rPr>
          <w:b/>
        </w:rPr>
        <w:t>попълват с необходимата информация за тези дейности.</w:t>
      </w:r>
    </w:p>
    <w:p w14:paraId="5CEA5A0E" w14:textId="6852AC01" w:rsidR="006A1A1C" w:rsidRPr="006605D2" w:rsidRDefault="006A1A1C" w:rsidP="006A1A1C">
      <w:pPr>
        <w:spacing w:line="360" w:lineRule="auto"/>
        <w:ind w:firstLine="708"/>
        <w:jc w:val="both"/>
      </w:pPr>
      <w:r w:rsidRPr="006605D2">
        <w:t>При разписване на дейностите по проекта кандидатът следва да определи методите за извършване на всяка дейност</w:t>
      </w:r>
      <w:r>
        <w:t>/поддейност</w:t>
      </w:r>
      <w:r w:rsidRPr="006605D2">
        <w:t xml:space="preserve">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 и да аргументира исканото финансиране.</w:t>
      </w:r>
      <w:r w:rsidR="00B85775">
        <w:t xml:space="preserve"> </w:t>
      </w:r>
    </w:p>
    <w:p w14:paraId="653986C1" w14:textId="2900A4B7" w:rsidR="009E6EE3" w:rsidRDefault="00D40DDE" w:rsidP="00A65BBC">
      <w:pPr>
        <w:spacing w:line="360" w:lineRule="auto"/>
        <w:ind w:firstLine="708"/>
        <w:jc w:val="both"/>
        <w:rPr>
          <w:bCs/>
        </w:rPr>
      </w:pPr>
      <w:r w:rsidRPr="00A65BBC">
        <w:t xml:space="preserve">Моля обърнете внимание, че при разписване на дейностите по проекта </w:t>
      </w:r>
      <w:r w:rsidR="00A65BBC" w:rsidRPr="00A65BBC">
        <w:t xml:space="preserve">в </w:t>
      </w:r>
      <w:r w:rsidR="00A65BBC" w:rsidRPr="00A65BBC">
        <w:rPr>
          <w:b/>
          <w:bCs/>
        </w:rPr>
        <w:t xml:space="preserve">поле „Начин на изпълнение“ </w:t>
      </w:r>
      <w:r w:rsidR="00A65BBC" w:rsidRPr="00A65BBC">
        <w:rPr>
          <w:bCs/>
        </w:rPr>
        <w:t xml:space="preserve">следва подробно да се опишат предвидените общи стойности по </w:t>
      </w:r>
      <w:r w:rsidR="00365B3F">
        <w:rPr>
          <w:bCs/>
        </w:rPr>
        <w:t>бюджетни редове</w:t>
      </w:r>
      <w:r w:rsidR="00365B3F" w:rsidRPr="00A65BBC">
        <w:rPr>
          <w:bCs/>
        </w:rPr>
        <w:t xml:space="preserve"> </w:t>
      </w:r>
      <w:r w:rsidR="00A65BBC" w:rsidRPr="00A65BBC">
        <w:rPr>
          <w:bCs/>
        </w:rPr>
        <w:t xml:space="preserve">(разбивка по видове разходи като описание и сума). В това поле следва да се опишат методите и средствата за изпълнението на дейността, както и да се </w:t>
      </w:r>
      <w:r w:rsidR="008150FD">
        <w:rPr>
          <w:bCs/>
        </w:rPr>
        <w:t>определят</w:t>
      </w:r>
      <w:r w:rsidR="00A65BBC" w:rsidRPr="00A65BBC">
        <w:rPr>
          <w:bCs/>
        </w:rPr>
        <w:t xml:space="preserve"> разходите, които са заложени в полето „Стойност“ за съответната дейност</w:t>
      </w:r>
      <w:r w:rsidR="008150FD">
        <w:rPr>
          <w:bCs/>
        </w:rPr>
        <w:t xml:space="preserve"> като се използват </w:t>
      </w:r>
      <w:r w:rsidR="00345B04">
        <w:rPr>
          <w:bCs/>
        </w:rPr>
        <w:t xml:space="preserve">точно </w:t>
      </w:r>
      <w:r w:rsidR="008150FD">
        <w:rPr>
          <w:bCs/>
        </w:rPr>
        <w:t xml:space="preserve">определените стойност за единица продукт, дадени в </w:t>
      </w:r>
      <w:r w:rsidR="00345B04">
        <w:rPr>
          <w:bCs/>
        </w:rPr>
        <w:t>– Станд</w:t>
      </w:r>
      <w:r w:rsidR="007F3EBA">
        <w:rPr>
          <w:bCs/>
        </w:rPr>
        <w:t>а</w:t>
      </w:r>
      <w:r w:rsidR="00345B04">
        <w:rPr>
          <w:bCs/>
        </w:rPr>
        <w:t xml:space="preserve">ртна таблица на разходите за единица продукт по процедура </w:t>
      </w:r>
      <w:r w:rsidR="008150FD">
        <w:rPr>
          <w:bCs/>
        </w:rPr>
        <w:t xml:space="preserve"> </w:t>
      </w:r>
      <w:r w:rsidR="00345B04" w:rsidRPr="00345B04">
        <w:rPr>
          <w:bCs/>
        </w:rPr>
        <w:t xml:space="preserve">по процедура BG05M2OP001-3.020  „Ограмотяване на възрастни - 2“ </w:t>
      </w:r>
      <w:r w:rsidR="00345B04" w:rsidRPr="001D47D9">
        <w:rPr>
          <w:bCs/>
        </w:rPr>
        <w:t>Приложение</w:t>
      </w:r>
      <w:r w:rsidR="00C36EC0" w:rsidRPr="001D47D9">
        <w:rPr>
          <w:bCs/>
          <w:lang w:val="en-US"/>
        </w:rPr>
        <w:t xml:space="preserve"> </w:t>
      </w:r>
      <w:r w:rsidR="00374707" w:rsidRPr="001D47D9">
        <w:rPr>
          <w:bCs/>
          <w:lang w:val="en-US"/>
        </w:rPr>
        <w:t>X</w:t>
      </w:r>
      <w:r w:rsidR="001306BB" w:rsidRPr="001D47D9">
        <w:rPr>
          <w:bCs/>
          <w:lang w:val="en-US"/>
        </w:rPr>
        <w:t>I</w:t>
      </w:r>
      <w:r w:rsidR="00374707" w:rsidRPr="001D47D9">
        <w:rPr>
          <w:bCs/>
          <w:lang w:val="en-US"/>
        </w:rPr>
        <w:t xml:space="preserve">V </w:t>
      </w:r>
      <w:r w:rsidR="008150FD" w:rsidRPr="001D47D9">
        <w:rPr>
          <w:bCs/>
        </w:rPr>
        <w:t>към</w:t>
      </w:r>
      <w:r w:rsidR="008150FD">
        <w:rPr>
          <w:bCs/>
        </w:rPr>
        <w:t xml:space="preserve"> Условията за канди</w:t>
      </w:r>
      <w:r w:rsidR="00345B04">
        <w:rPr>
          <w:bCs/>
        </w:rPr>
        <w:t>д</w:t>
      </w:r>
      <w:r w:rsidR="008150FD">
        <w:rPr>
          <w:bCs/>
        </w:rPr>
        <w:t>атстване</w:t>
      </w:r>
      <w:r w:rsidR="00A65BBC" w:rsidRPr="00A65BBC">
        <w:rPr>
          <w:bCs/>
        </w:rPr>
        <w:t>.</w:t>
      </w:r>
      <w:r w:rsidR="00A7520E" w:rsidRPr="00A7520E">
        <w:rPr>
          <w:bCs/>
        </w:rPr>
        <w:t xml:space="preserve"> </w:t>
      </w:r>
    </w:p>
    <w:p w14:paraId="2B35232A" w14:textId="69AC74D1" w:rsidR="009E6EE3" w:rsidRDefault="00F60D49" w:rsidP="003A238F">
      <w:pPr>
        <w:spacing w:line="360" w:lineRule="auto"/>
        <w:ind w:firstLine="708"/>
        <w:jc w:val="both"/>
        <w:rPr>
          <w:bCs/>
        </w:rPr>
      </w:pPr>
      <w:r>
        <w:rPr>
          <w:bCs/>
          <w:lang w:eastAsia="pl-PL"/>
        </w:rPr>
        <w:t>Обърнете внимание, че за всяка дейност в</w:t>
      </w:r>
      <w:r w:rsidR="009E6EE3">
        <w:rPr>
          <w:bCs/>
          <w:lang w:eastAsia="pl-PL"/>
        </w:rPr>
        <w:t xml:space="preserve"> секция 7</w:t>
      </w:r>
      <w:r w:rsidR="00EE523A">
        <w:rPr>
          <w:bCs/>
          <w:lang w:eastAsia="pl-PL"/>
        </w:rPr>
        <w:t xml:space="preserve"> </w:t>
      </w:r>
      <w:r w:rsidR="00EE523A" w:rsidRPr="00EE523A">
        <w:rPr>
          <w:bCs/>
          <w:lang w:eastAsia="pl-PL"/>
        </w:rPr>
        <w:t>„План за изпълнение/Дейности по проекта“</w:t>
      </w:r>
      <w:r w:rsidR="007F3EBA">
        <w:rPr>
          <w:bCs/>
          <w:lang w:eastAsia="pl-PL"/>
        </w:rPr>
        <w:t xml:space="preserve"> </w:t>
      </w:r>
      <w:r w:rsidR="009E6EE3">
        <w:rPr>
          <w:bCs/>
          <w:lang w:eastAsia="pl-PL"/>
        </w:rPr>
        <w:t xml:space="preserve">се </w:t>
      </w:r>
      <w:r w:rsidR="00A94358">
        <w:rPr>
          <w:bCs/>
          <w:lang w:eastAsia="pl-PL"/>
        </w:rPr>
        <w:t>посочва</w:t>
      </w:r>
      <w:r w:rsidR="009E6EE3">
        <w:rPr>
          <w:bCs/>
          <w:lang w:eastAsia="pl-PL"/>
        </w:rPr>
        <w:t xml:space="preserve"> </w:t>
      </w:r>
      <w:r w:rsidR="009E6EE3" w:rsidRPr="00631D07">
        <w:rPr>
          <w:bCs/>
          <w:lang w:eastAsia="pl-PL"/>
        </w:rPr>
        <w:t xml:space="preserve">съответствие </w:t>
      </w:r>
      <w:r w:rsidR="009E6EE3" w:rsidRPr="00631D07">
        <w:rPr>
          <w:bCs/>
        </w:rPr>
        <w:t>между</w:t>
      </w:r>
      <w:r w:rsidR="009E6EE3" w:rsidRPr="00631D07">
        <w:rPr>
          <w:bCs/>
          <w:lang w:eastAsia="pl-PL"/>
        </w:rPr>
        <w:t xml:space="preserve"> </w:t>
      </w:r>
      <w:r w:rsidR="009E6EE3">
        <w:rPr>
          <w:bCs/>
          <w:lang w:eastAsia="pl-PL"/>
        </w:rPr>
        <w:t xml:space="preserve">планираните </w:t>
      </w:r>
      <w:r w:rsidR="009E6EE3" w:rsidRPr="00631D07">
        <w:rPr>
          <w:bCs/>
          <w:lang w:eastAsia="pl-PL"/>
        </w:rPr>
        <w:t xml:space="preserve">дейности и </w:t>
      </w:r>
      <w:r w:rsidR="009E6EE3">
        <w:rPr>
          <w:bCs/>
          <w:lang w:eastAsia="pl-PL"/>
        </w:rPr>
        <w:t>очакваните</w:t>
      </w:r>
      <w:r w:rsidR="009E6EE3" w:rsidRPr="00631D07">
        <w:rPr>
          <w:bCs/>
          <w:lang w:eastAsia="pl-PL"/>
        </w:rPr>
        <w:t xml:space="preserve"> резултати за всяка </w:t>
      </w:r>
      <w:r w:rsidR="00EE523A">
        <w:rPr>
          <w:bCs/>
          <w:lang w:eastAsia="pl-PL"/>
        </w:rPr>
        <w:t xml:space="preserve">планирана </w:t>
      </w:r>
      <w:r w:rsidR="009E6EE3" w:rsidRPr="00631D07">
        <w:rPr>
          <w:bCs/>
          <w:lang w:eastAsia="pl-PL"/>
        </w:rPr>
        <w:t>дейност</w:t>
      </w:r>
      <w:r w:rsidR="009E6EE3">
        <w:rPr>
          <w:bCs/>
          <w:lang w:eastAsia="pl-PL"/>
        </w:rPr>
        <w:t xml:space="preserve">, приносът </w:t>
      </w:r>
      <w:r w:rsidR="00EE523A">
        <w:rPr>
          <w:bCs/>
          <w:lang w:eastAsia="pl-PL"/>
        </w:rPr>
        <w:t xml:space="preserve">на всяка дейност </w:t>
      </w:r>
      <w:r w:rsidR="009E6EE3" w:rsidRPr="00631D07">
        <w:rPr>
          <w:bCs/>
          <w:lang w:eastAsia="pl-PL"/>
        </w:rPr>
        <w:t>към конкретен</w:t>
      </w:r>
      <w:r w:rsidR="00EE523A">
        <w:rPr>
          <w:bCs/>
          <w:lang w:eastAsia="pl-PL"/>
        </w:rPr>
        <w:t>/и</w:t>
      </w:r>
      <w:r w:rsidR="009E6EE3" w:rsidRPr="00631D07">
        <w:rPr>
          <w:bCs/>
          <w:lang w:eastAsia="pl-PL"/>
        </w:rPr>
        <w:t xml:space="preserve"> </w:t>
      </w:r>
      <w:r w:rsidR="009E6EE3" w:rsidRPr="00631D07">
        <w:rPr>
          <w:bCs/>
          <w:lang w:eastAsia="pl-PL"/>
        </w:rPr>
        <w:lastRenderedPageBreak/>
        <w:t>индикатор</w:t>
      </w:r>
      <w:r w:rsidR="00EE523A">
        <w:rPr>
          <w:bCs/>
          <w:lang w:eastAsia="pl-PL"/>
        </w:rPr>
        <w:t>/и</w:t>
      </w:r>
      <w:r w:rsidR="009E6EE3" w:rsidRPr="00631D07">
        <w:rPr>
          <w:bCs/>
          <w:lang w:eastAsia="pl-PL"/>
        </w:rPr>
        <w:t xml:space="preserve"> по процедурата</w:t>
      </w:r>
      <w:r w:rsidR="009E6EE3">
        <w:rPr>
          <w:bCs/>
          <w:lang w:eastAsia="pl-PL"/>
        </w:rPr>
        <w:t>, п</w:t>
      </w:r>
      <w:r w:rsidR="009E6EE3" w:rsidRPr="00631D07">
        <w:rPr>
          <w:bCs/>
          <w:lang w:eastAsia="pl-PL"/>
        </w:rPr>
        <w:t>лан</w:t>
      </w:r>
      <w:r w:rsidR="00E30289">
        <w:rPr>
          <w:bCs/>
          <w:lang w:eastAsia="pl-PL"/>
        </w:rPr>
        <w:t>ът</w:t>
      </w:r>
      <w:r w:rsidR="009E6EE3" w:rsidRPr="00631D07">
        <w:rPr>
          <w:bCs/>
          <w:lang w:eastAsia="pl-PL"/>
        </w:rPr>
        <w:t xml:space="preserve"> за изпълнение</w:t>
      </w:r>
      <w:r w:rsidR="00E30289">
        <w:rPr>
          <w:bCs/>
          <w:lang w:eastAsia="pl-PL"/>
        </w:rPr>
        <w:t>, който да</w:t>
      </w:r>
      <w:r w:rsidR="009E6EE3" w:rsidRPr="00631D07">
        <w:rPr>
          <w:bCs/>
          <w:lang w:eastAsia="pl-PL"/>
        </w:rPr>
        <w:t xml:space="preserve"> отразява логическата връзка и/или последователност на </w:t>
      </w:r>
      <w:r w:rsidR="009E6EE3">
        <w:rPr>
          <w:bCs/>
          <w:lang w:eastAsia="pl-PL"/>
        </w:rPr>
        <w:t xml:space="preserve">планираните </w:t>
      </w:r>
      <w:r w:rsidR="009E6EE3" w:rsidRPr="00631D07">
        <w:rPr>
          <w:bCs/>
          <w:lang w:eastAsia="pl-PL"/>
        </w:rPr>
        <w:t xml:space="preserve">дейности и </w:t>
      </w:r>
      <w:r w:rsidR="009E6EE3">
        <w:rPr>
          <w:bCs/>
          <w:lang w:eastAsia="pl-PL"/>
        </w:rPr>
        <w:t>очакваните</w:t>
      </w:r>
      <w:r w:rsidR="009E6EE3" w:rsidRPr="00631D07">
        <w:rPr>
          <w:bCs/>
          <w:lang w:eastAsia="pl-PL"/>
        </w:rPr>
        <w:t xml:space="preserve"> резултати/индикатори</w:t>
      </w:r>
      <w:r w:rsidR="001E3FAB">
        <w:rPr>
          <w:bCs/>
          <w:lang w:eastAsia="pl-PL"/>
        </w:rPr>
        <w:t>.</w:t>
      </w:r>
      <w:r w:rsidRPr="00F60D49">
        <w:t xml:space="preserve"> </w:t>
      </w:r>
      <w:r>
        <w:t xml:space="preserve">В </w:t>
      </w:r>
      <w:r>
        <w:rPr>
          <w:bCs/>
          <w:lang w:eastAsia="pl-PL"/>
        </w:rPr>
        <w:t>описанието на дейностите се посочва ориентираност към резултатите</w:t>
      </w:r>
      <w:r w:rsidR="00A94358">
        <w:rPr>
          <w:bCs/>
          <w:lang w:eastAsia="pl-PL"/>
        </w:rPr>
        <w:t xml:space="preserve"> и</w:t>
      </w:r>
      <w:r>
        <w:rPr>
          <w:bCs/>
          <w:lang w:eastAsia="pl-PL"/>
        </w:rPr>
        <w:t xml:space="preserve"> заложените цели на проектното предложение</w:t>
      </w:r>
      <w:r w:rsidR="00A94358">
        <w:rPr>
          <w:bCs/>
          <w:lang w:eastAsia="pl-PL"/>
        </w:rPr>
        <w:t xml:space="preserve"> в съответствие и с </w:t>
      </w:r>
      <w:r w:rsidR="00A94358" w:rsidRPr="00A94358">
        <w:rPr>
          <w:bCs/>
          <w:lang w:eastAsia="pl-PL"/>
        </w:rPr>
        <w:t>Механизъм за идентифициране и мотивиране на целевите групи и включването им в дейности по процедурата</w:t>
      </w:r>
      <w:r w:rsidR="00A94358">
        <w:rPr>
          <w:bCs/>
          <w:lang w:eastAsia="pl-PL"/>
        </w:rPr>
        <w:t>.</w:t>
      </w:r>
      <w:r>
        <w:rPr>
          <w:bCs/>
          <w:lang w:eastAsia="pl-PL"/>
        </w:rPr>
        <w:t xml:space="preserve"> </w:t>
      </w:r>
    </w:p>
    <w:p w14:paraId="3C563003" w14:textId="018258CF" w:rsidR="00E2746B" w:rsidRPr="00D40DDE" w:rsidRDefault="00A65BBC" w:rsidP="00E2746B">
      <w:pPr>
        <w:spacing w:line="360" w:lineRule="auto"/>
        <w:ind w:firstLine="708"/>
        <w:jc w:val="both"/>
      </w:pPr>
      <w:r w:rsidRPr="00A65BBC">
        <w:rPr>
          <w:bCs/>
        </w:rPr>
        <w:t xml:space="preserve">Кандидатът следва да опише в секция 7. „План за изпълнение / Дейности по проекта“, </w:t>
      </w:r>
      <w:r w:rsidRPr="00A65BBC">
        <w:rPr>
          <w:b/>
          <w:bCs/>
        </w:rPr>
        <w:t>поле „Описание“ и поле „Начин на изпълнение“</w:t>
      </w:r>
      <w:r w:rsidRPr="00A65BBC">
        <w:rPr>
          <w:bCs/>
        </w:rPr>
        <w:t xml:space="preserve"> конкретно и ясно какво включва всяка една дейност, предвидена за изпълнение по проекта, и начина за нейното изпълнение, като </w:t>
      </w:r>
      <w:r w:rsidR="00737F8C">
        <w:rPr>
          <w:bCs/>
        </w:rPr>
        <w:t>посочва</w:t>
      </w:r>
      <w:r w:rsidR="00737F8C" w:rsidRPr="00A65BBC">
        <w:rPr>
          <w:bCs/>
        </w:rPr>
        <w:t xml:space="preserve"> </w:t>
      </w:r>
      <w:r w:rsidRPr="00A65BBC">
        <w:rPr>
          <w:bCs/>
        </w:rPr>
        <w:t xml:space="preserve">и съответния режим „не помощ“ или „минимална помощ“. </w:t>
      </w:r>
      <w:r w:rsidRPr="00A65BBC">
        <w:rPr>
          <w:b/>
          <w:bCs/>
        </w:rPr>
        <w:t>В поле „Резултат“</w:t>
      </w:r>
      <w:r w:rsidRPr="00A65BBC">
        <w:rPr>
          <w:bCs/>
        </w:rPr>
        <w:t xml:space="preserve"> се </w:t>
      </w:r>
      <w:r w:rsidR="001E3FAB" w:rsidRPr="00A65BBC">
        <w:rPr>
          <w:bCs/>
        </w:rPr>
        <w:t>опи</w:t>
      </w:r>
      <w:r w:rsidR="001E3FAB">
        <w:rPr>
          <w:bCs/>
        </w:rPr>
        <w:t>сват</w:t>
      </w:r>
      <w:r w:rsidR="001E3FAB" w:rsidRPr="00A65BBC">
        <w:rPr>
          <w:bCs/>
        </w:rPr>
        <w:t xml:space="preserve"> </w:t>
      </w:r>
      <w:r w:rsidRPr="00A65BBC">
        <w:rPr>
          <w:bCs/>
        </w:rPr>
        <w:t>очакваните конкретни резултати от изпълнението на планираната дейност, включително за изпълнението на кои индикатори допринася дейността като се посочи и стойност на съответния индикатор. Индикаторите и стойностите им, посочени в т</w:t>
      </w:r>
      <w:r w:rsidRPr="00A65BBC">
        <w:rPr>
          <w:b/>
          <w:bCs/>
        </w:rPr>
        <w:t xml:space="preserve">. 7 </w:t>
      </w:r>
      <w:r w:rsidRPr="00A65BBC">
        <w:rPr>
          <w:bCs/>
        </w:rPr>
        <w:t>„План за изпълнение/Дейности по проекта“, поле „Резултат“ следва да съответстват на индикаторите и стойностите, посочени в т. 8 „Индикатори“ на Формуляра за кандидатстване.</w:t>
      </w:r>
      <w:r w:rsidR="00797870">
        <w:rPr>
          <w:bCs/>
        </w:rPr>
        <w:t xml:space="preserve"> </w:t>
      </w:r>
    </w:p>
    <w:p w14:paraId="79046BDC" w14:textId="62AFCCC2" w:rsidR="00E2746B" w:rsidRPr="00E2746B" w:rsidRDefault="00E2746B" w:rsidP="00E2746B">
      <w:pPr>
        <w:spacing w:line="360" w:lineRule="auto"/>
        <w:ind w:firstLine="708"/>
        <w:jc w:val="both"/>
      </w:pPr>
      <w:r w:rsidRPr="00E2746B">
        <w:t>Всяко проектно предложение задължително трябв</w:t>
      </w:r>
      <w:r>
        <w:t xml:space="preserve">а да включва и </w:t>
      </w:r>
      <w:r w:rsidRPr="0064421A">
        <w:rPr>
          <w:b/>
        </w:rPr>
        <w:t xml:space="preserve">непреки дейности </w:t>
      </w:r>
      <w:r w:rsidRPr="00375F31">
        <w:rPr>
          <w:b/>
        </w:rPr>
        <w:t>(</w:t>
      </w:r>
      <w:r w:rsidRPr="0064421A">
        <w:rPr>
          <w:b/>
        </w:rPr>
        <w:t>дейности за организация и управление и дейности за информация и комуникация</w:t>
      </w:r>
      <w:r w:rsidRPr="00375F31">
        <w:rPr>
          <w:b/>
        </w:rPr>
        <w:t>)</w:t>
      </w:r>
      <w:r>
        <w:t>, но те</w:t>
      </w:r>
      <w:r w:rsidRPr="00E2746B">
        <w:t xml:space="preserve"> не </w:t>
      </w:r>
      <w:r>
        <w:t>следва да се посочват като</w:t>
      </w:r>
      <w:r w:rsidRPr="00E2746B">
        <w:t xml:space="preserve"> отделни дейности. </w:t>
      </w:r>
      <w:r w:rsidR="006A1D78">
        <w:t xml:space="preserve">НЕПРЕКИТЕ ДЕЙНОСТИ </w:t>
      </w:r>
      <w:r w:rsidR="006A1D78" w:rsidRPr="006A1D78">
        <w:rPr>
          <w:u w:val="single"/>
        </w:rPr>
        <w:t>задължително</w:t>
      </w:r>
      <w:r w:rsidRPr="00E2746B">
        <w:t xml:space="preserve"> следва да бъдат декларирани от кандидата в т. 11</w:t>
      </w:r>
      <w:r>
        <w:t xml:space="preserve"> </w:t>
      </w:r>
      <w:r w:rsidRPr="00E2746B">
        <w:t>„Допълнителна информация необходима за оценка на проектното предложение“</w:t>
      </w:r>
      <w:r w:rsidR="0064421A">
        <w:t xml:space="preserve">, </w:t>
      </w:r>
      <w:r w:rsidR="0064421A" w:rsidRPr="0064421A">
        <w:t>поле „Непреки дейности“</w:t>
      </w:r>
      <w:r w:rsidRPr="00E2746B">
        <w:t xml:space="preserve"> на Формуляра за кандидатстване.</w:t>
      </w:r>
      <w:r w:rsidR="0064421A">
        <w:t xml:space="preserve"> </w:t>
      </w:r>
      <w:r w:rsidR="0064421A" w:rsidRPr="0064421A">
        <w:rPr>
          <w:u w:val="single"/>
        </w:rPr>
        <w:t xml:space="preserve">Дейностите за информация и комуникация </w:t>
      </w:r>
      <w:r w:rsidR="0064421A" w:rsidRPr="0064421A">
        <w:t xml:space="preserve">трябва да отговарят на условията и изискванията, описани в Единния наръчник на бенефициента за прилагане на правилата за информация и комуникация 2014-2020, публикуван на интернет страницата на ОП НОИР: </w:t>
      </w:r>
      <w:hyperlink r:id="rId11" w:history="1">
        <w:r w:rsidR="0064421A" w:rsidRPr="00235830">
          <w:rPr>
            <w:rStyle w:val="Hyperlink"/>
          </w:rPr>
          <w:t>http://sf.mon.bg/?go=page&amp;pageId=67</w:t>
        </w:r>
      </w:hyperlink>
      <w:r w:rsidR="0064421A">
        <w:t xml:space="preserve"> </w:t>
      </w:r>
      <w:r w:rsidR="00E826D3">
        <w:t>.</w:t>
      </w:r>
    </w:p>
    <w:p w14:paraId="0718090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14:paraId="401F7569" w14:textId="77777777" w:rsidR="00F31C58" w:rsidRPr="00A30740" w:rsidRDefault="00F31C58" w:rsidP="007E7405">
      <w:pPr>
        <w:spacing w:line="360" w:lineRule="auto"/>
        <w:ind w:firstLine="708"/>
        <w:jc w:val="both"/>
      </w:pPr>
    </w:p>
    <w:p w14:paraId="11E82081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14:paraId="1133A2CC" w14:textId="6DC18DCB" w:rsidR="00F31C58" w:rsidRPr="001D47D9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1D47D9">
        <w:rPr>
          <w:b/>
        </w:rPr>
        <w:t>Организация</w:t>
      </w:r>
      <w:r w:rsidR="00540473" w:rsidRPr="001D47D9">
        <w:rPr>
          <w:b/>
        </w:rPr>
        <w:t>,</w:t>
      </w:r>
      <w:r w:rsidRPr="001D47D9">
        <w:rPr>
          <w:b/>
        </w:rPr>
        <w:t xml:space="preserve"> отговорна за изпълнението на дейността</w:t>
      </w:r>
      <w:r w:rsidR="00D40DDE" w:rsidRPr="001D47D9">
        <w:t xml:space="preserve"> – </w:t>
      </w:r>
      <w:r w:rsidR="00742CF7" w:rsidRPr="001D47D9">
        <w:t>н</w:t>
      </w:r>
      <w:r w:rsidRPr="001D47D9">
        <w:t>а екрана автоматично се визуализира като отговорник кандидат</w:t>
      </w:r>
      <w:r w:rsidR="002021E0" w:rsidRPr="001D47D9">
        <w:t>ът</w:t>
      </w:r>
      <w:r w:rsidRPr="001D47D9">
        <w:t xml:space="preserve">. </w:t>
      </w:r>
      <w:r w:rsidR="00B85775" w:rsidRPr="001D47D9">
        <w:t xml:space="preserve">В случай, че </w:t>
      </w:r>
      <w:r w:rsidR="00B85775" w:rsidRPr="001D47D9">
        <w:lastRenderedPageBreak/>
        <w:t xml:space="preserve">дейността се изпълнява от партньор, </w:t>
      </w:r>
      <w:r w:rsidR="004F72E7" w:rsidRPr="001D47D9">
        <w:t xml:space="preserve">в това поле </w:t>
      </w:r>
      <w:r w:rsidR="00B85775" w:rsidRPr="001D47D9">
        <w:t>следва да посочите партньора</w:t>
      </w:r>
      <w:r w:rsidR="004F72E7" w:rsidRPr="001D47D9">
        <w:t xml:space="preserve"> </w:t>
      </w:r>
      <w:r w:rsidR="00B85775" w:rsidRPr="001D47D9">
        <w:t>.</w:t>
      </w:r>
    </w:p>
    <w:p w14:paraId="04F92CDA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14:paraId="663A5845" w14:textId="1FC2FB8E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</w:t>
      </w:r>
      <w:r w:rsidRPr="004F72E7">
        <w:t>4 000</w:t>
      </w:r>
      <w:r w:rsidRPr="00A30740">
        <w:t xml:space="preserve"> символа – тук следва да бъде описана целта на дейността, какво включва самата дейност и етапите за нейното изпълнение</w:t>
      </w:r>
      <w:r w:rsidR="008C0541">
        <w:t>. Обърнете внимание, че описанието на всяка дейност следва да е съгласно т.13 от Условията за кандидатстване и посоченото в настоящите Указания по горе</w:t>
      </w:r>
      <w:r w:rsidRPr="00A30740">
        <w:t>;</w:t>
      </w:r>
    </w:p>
    <w:p w14:paraId="67594E4B" w14:textId="41A330DE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</w:t>
      </w:r>
      <w:r w:rsidRPr="004F72E7">
        <w:t>3 000</w:t>
      </w:r>
      <w:r w:rsidRPr="00A30740">
        <w:t xml:space="preserve">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</w:t>
      </w:r>
      <w:r w:rsidR="00E41B20">
        <w:t>съответствие с определените ограничения в т. 14.2 на Условията за кандидатстване</w:t>
      </w:r>
      <w:r w:rsidRPr="00A30740">
        <w:t xml:space="preserve">. </w:t>
      </w:r>
    </w:p>
    <w:p w14:paraId="681D7D6B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14:paraId="4E615A78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14:paraId="07D89D51" w14:textId="77777777"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14:paraId="1C17D93C" w14:textId="77777777"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4F6261"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14:paraId="59F59E19" w14:textId="77777777"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14:paraId="3EBF13FA" w14:textId="77777777"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14:paraId="436E3111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14:paraId="755D2B72" w14:textId="77777777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14:paraId="12589F31" w14:textId="7DB1BE17" w:rsidR="00F31C58" w:rsidRPr="00A30740" w:rsidRDefault="00AC095F" w:rsidP="0070561B">
      <w:pPr>
        <w:spacing w:line="360" w:lineRule="auto"/>
        <w:ind w:firstLine="709"/>
        <w:jc w:val="both"/>
      </w:pPr>
      <w:r w:rsidRPr="00AC095F">
        <w:t>Информационната система за управление и наблюдение 2020 (ИСУН 2020) не позволява въвеждане на индивидуални индикатори на ниво проект от страна на кандидатите.</w:t>
      </w:r>
      <w:r>
        <w:t xml:space="preserve"> </w:t>
      </w:r>
      <w:r w:rsidR="00F31C58" w:rsidRPr="00A30740">
        <w:t xml:space="preserve">Показателите за изпълнение и показателите за резултат по процедурата са </w:t>
      </w:r>
      <w:r w:rsidR="00F31C58" w:rsidRPr="00A30740">
        <w:lastRenderedPageBreak/>
        <w:t xml:space="preserve">предварително зададени от УО в т. </w:t>
      </w:r>
      <w:r w:rsidR="00AC0C72" w:rsidRPr="00A30740">
        <w:t>7</w:t>
      </w:r>
      <w:r w:rsidR="001809DF">
        <w:t xml:space="preserve"> на </w:t>
      </w:r>
      <w:r w:rsidR="001809DF" w:rsidRPr="00A30740">
        <w:t>Условията за канди</w:t>
      </w:r>
      <w:r w:rsidR="001809DF">
        <w:t>датстване</w:t>
      </w:r>
      <w:r w:rsidR="00FF6C7A" w:rsidRPr="00A30740">
        <w:t>.</w:t>
      </w:r>
      <w:r w:rsidR="008534A6" w:rsidRPr="00A30740">
        <w:t xml:space="preserve"> Следва да се има предвид, че индикаторите за</w:t>
      </w:r>
      <w:r w:rsidR="00550429">
        <w:t xml:space="preserve"> резултат ще се отчитат от УО в</w:t>
      </w:r>
      <w:r w:rsidR="008534A6" w:rsidRPr="00A30740">
        <w:t>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</w:t>
      </w:r>
      <w:r w:rsidR="004C4F62">
        <w:t xml:space="preserve">релевантните към проектното предложение </w:t>
      </w:r>
      <w:r w:rsidR="007E2276" w:rsidRPr="00A30740">
        <w:t>индикатор</w:t>
      </w:r>
      <w:r w:rsidR="004F6261">
        <w:t>и</w:t>
      </w:r>
      <w:r w:rsidR="004C4F62">
        <w:t xml:space="preserve"> </w:t>
      </w:r>
      <w:r w:rsidR="009F3949" w:rsidRPr="00F31FC9">
        <w:rPr>
          <w:u w:val="single"/>
        </w:rPr>
        <w:t xml:space="preserve"> </w:t>
      </w:r>
      <w:r w:rsidR="004C4F62" w:rsidRPr="00F31FC9">
        <w:rPr>
          <w:u w:val="single"/>
        </w:rPr>
        <w:t>е задължително</w:t>
      </w:r>
      <w:r w:rsidR="004F6261">
        <w:t xml:space="preserve"> по настоящата процедура</w:t>
      </w:r>
      <w:r w:rsidR="004F72E7">
        <w:t xml:space="preserve"> </w:t>
      </w:r>
      <w:r w:rsidR="001E2BA6">
        <w:rPr>
          <w:lang w:val="en-US"/>
        </w:rPr>
        <w:t xml:space="preserve"> </w:t>
      </w:r>
      <w:r w:rsidR="001E2BA6">
        <w:t>съгласно Условията за кандидатстване</w:t>
      </w:r>
      <w:r w:rsidR="00755B48" w:rsidRPr="00A30740">
        <w:t>.</w:t>
      </w:r>
      <w:r w:rsidR="004C4F62">
        <w:t xml:space="preserve"> Кандидатът следва да </w:t>
      </w:r>
      <w:r w:rsidR="003D180F">
        <w:t>добави към проектното предложение</w:t>
      </w:r>
      <w:r w:rsidR="004C4F62">
        <w:t xml:space="preserve"> индикаторите, които произтичат от </w:t>
      </w:r>
      <w:r w:rsidR="003D180F">
        <w:t>изпълнението на планираните в проекта дейности</w:t>
      </w:r>
      <w:r w:rsidR="008C0541">
        <w:t>, както задължителните по процедурата индикатори, така и допълнителните специфични индикатори съгласно т. 7 от Условията за кандидатстване</w:t>
      </w:r>
      <w:r w:rsidR="003D180F">
        <w:t>.</w:t>
      </w:r>
      <w:r w:rsidR="008C0541">
        <w:t xml:space="preserve"> Обърнете внимание, че планираните стойности на индикатори</w:t>
      </w:r>
      <w:r w:rsidR="004F72E7">
        <w:t>те</w:t>
      </w:r>
      <w:r w:rsidR="008C0541">
        <w:t xml:space="preserve"> следва да са надлежно обосновани в секция 7</w:t>
      </w:r>
      <w:r w:rsidR="004F72E7">
        <w:t>, както</w:t>
      </w:r>
      <w:r w:rsidR="008C0541">
        <w:t xml:space="preserve"> и да са в съответствие с описания Механизъм за идентифициране и мотивиране на целевите групи описан в секция 11.</w:t>
      </w:r>
    </w:p>
    <w:p w14:paraId="6CDFC821" w14:textId="77777777" w:rsidR="00F70576" w:rsidRPr="00A30740" w:rsidRDefault="00F70576" w:rsidP="007E7405">
      <w:pPr>
        <w:spacing w:line="360" w:lineRule="auto"/>
        <w:ind w:firstLine="708"/>
        <w:jc w:val="both"/>
      </w:pPr>
    </w:p>
    <w:p w14:paraId="600D9611" w14:textId="05FFA22E" w:rsidR="00F31C58" w:rsidRPr="00D602D3" w:rsidRDefault="004F6261" w:rsidP="0070561B">
      <w:pPr>
        <w:spacing w:line="360" w:lineRule="auto"/>
        <w:ind w:firstLine="709"/>
        <w:jc w:val="both"/>
      </w:pPr>
      <w:r w:rsidRPr="00D602D3">
        <w:t>К</w:t>
      </w:r>
      <w:r w:rsidR="00F31C58" w:rsidRPr="00D602D3">
        <w:t>андидат</w:t>
      </w:r>
      <w:r w:rsidRPr="00D602D3">
        <w:t>ът</w:t>
      </w:r>
      <w:r w:rsidR="00F31C58" w:rsidRPr="00D602D3">
        <w:t xml:space="preserve"> следва да </w:t>
      </w:r>
      <w:r w:rsidR="00D072D2">
        <w:t>под</w:t>
      </w:r>
      <w:r w:rsidR="00D602D3" w:rsidRPr="00D602D3">
        <w:t>бере</w:t>
      </w:r>
      <w:r w:rsidR="00D072D2">
        <w:t>, от посочения по-долу списък,</w:t>
      </w:r>
      <w:r w:rsidR="00D602D3" w:rsidRPr="00D602D3">
        <w:t xml:space="preserve"> релевантните </w:t>
      </w:r>
      <w:r w:rsidR="00D072D2">
        <w:t xml:space="preserve">индикатори </w:t>
      </w:r>
      <w:r w:rsidR="00D602D3" w:rsidRPr="00D602D3">
        <w:t>за</w:t>
      </w:r>
      <w:r w:rsidR="00F31C58" w:rsidRPr="00D602D3">
        <w:t xml:space="preserve"> проектно</w:t>
      </w:r>
      <w:r w:rsidRPr="00D602D3">
        <w:t>то</w:t>
      </w:r>
      <w:r w:rsidR="00D072D2">
        <w:t xml:space="preserve"> предложение</w:t>
      </w:r>
      <w:r w:rsidR="001E2BA6">
        <w:t xml:space="preserve"> по планираните дейности</w:t>
      </w:r>
      <w:r w:rsidR="00F31C58" w:rsidRPr="00D602D3">
        <w:rPr>
          <w:b/>
        </w:rPr>
        <w:t>,</w:t>
      </w:r>
      <w:r w:rsidR="00F31C58" w:rsidRPr="00D602D3">
        <w:t xml:space="preserve"> които да бъдат количествено </w:t>
      </w:r>
      <w:r w:rsidR="001809DF" w:rsidRPr="00D602D3">
        <w:t>определени</w:t>
      </w:r>
      <w:r w:rsidR="00F31C58" w:rsidRPr="00D602D3">
        <w:t>:</w:t>
      </w:r>
    </w:p>
    <w:p w14:paraId="04430297" w14:textId="420EE287" w:rsidR="00611F5A" w:rsidRPr="003E1065" w:rsidRDefault="00F558F0" w:rsidP="0070561B">
      <w:pPr>
        <w:spacing w:line="360" w:lineRule="auto"/>
        <w:ind w:firstLine="709"/>
        <w:jc w:val="both"/>
        <w:rPr>
          <w:lang w:val="en-US"/>
        </w:rPr>
      </w:pPr>
      <w:r>
        <w:rPr>
          <w:b/>
        </w:rPr>
        <w:t>Индикатори з</w:t>
      </w:r>
      <w:r w:rsidR="00611F5A" w:rsidRPr="00C260D5">
        <w:rPr>
          <w:b/>
        </w:rPr>
        <w:t>а изпълнение</w:t>
      </w:r>
      <w:r w:rsidR="00611F5A" w:rsidRPr="00C260D5">
        <w:t xml:space="preserve">: </w:t>
      </w:r>
    </w:p>
    <w:p w14:paraId="77A4C7AD" w14:textId="604B7B8C" w:rsidR="004621FA" w:rsidRDefault="00450E54" w:rsidP="004621FA">
      <w:pPr>
        <w:pStyle w:val="ListParagraph"/>
        <w:spacing w:after="120" w:line="360" w:lineRule="auto"/>
        <w:ind w:left="360"/>
        <w:contextualSpacing w:val="0"/>
        <w:jc w:val="both"/>
        <w:rPr>
          <w:rFonts w:eastAsia="SimSun"/>
          <w:color w:val="000000"/>
          <w:lang w:eastAsia="zh-CN"/>
        </w:rPr>
      </w:pPr>
      <w:r w:rsidRPr="00414F2F">
        <w:rPr>
          <w:rFonts w:eastAsia="SimSun"/>
          <w:b/>
          <w:lang w:eastAsia="zh-CN"/>
        </w:rPr>
        <w:t xml:space="preserve">И 3213 </w:t>
      </w:r>
      <w:r w:rsidR="004621FA" w:rsidRPr="00F06730">
        <w:rPr>
          <w:rFonts w:eastAsia="SimSun"/>
          <w:b/>
          <w:color w:val="000000"/>
          <w:lang w:eastAsia="zh-CN"/>
        </w:rPr>
        <w:t>Лица над 16 години (включително роми), включени в курсове по ограмотяване или в курсове за усвояване на учебно съдържание, предвидено за изучаване в класове от прогимназиалния етап на основното образование по ОП</w:t>
      </w:r>
      <w:r w:rsidR="004621FA">
        <w:rPr>
          <w:rFonts w:eastAsia="SimSun"/>
          <w:color w:val="000000"/>
          <w:lang w:val="en-US" w:eastAsia="zh-CN"/>
        </w:rPr>
        <w:t xml:space="preserve">; </w:t>
      </w:r>
      <w:r w:rsidR="004621FA" w:rsidRPr="004621FA">
        <w:t xml:space="preserve"> </w:t>
      </w:r>
      <w:r w:rsidR="004621FA" w:rsidRPr="004621FA">
        <w:rPr>
          <w:rFonts w:eastAsia="SimSun"/>
          <w:color w:val="000000"/>
          <w:lang w:eastAsia="zh-CN"/>
        </w:rPr>
        <w:t>От тях:</w:t>
      </w:r>
    </w:p>
    <w:p w14:paraId="7A04EAFA" w14:textId="5FF7154F" w:rsidR="004621FA" w:rsidRPr="00F06730" w:rsidRDefault="00450E54" w:rsidP="00F06730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3213-1 </w:t>
      </w:r>
      <w:r w:rsidR="00A8028E" w:rsidRPr="00F06730">
        <w:rPr>
          <w:rFonts w:eastAsia="SimSun"/>
          <w:b/>
          <w:color w:val="000000"/>
          <w:lang w:eastAsia="zh-CN"/>
        </w:rPr>
        <w:t>Лица навършили 16 години, регистрирани в Дирекции „Бюро по труда“, включени в курсове по ограмотяване и/или в курсове за усвояване на учебно съдържание, предвидено за изучаване в класове от прогимназиалния етап на основното образование</w:t>
      </w:r>
      <w:r w:rsidR="00A8028E" w:rsidRPr="00F06730">
        <w:rPr>
          <w:rFonts w:eastAsia="SimSun"/>
          <w:color w:val="000000"/>
          <w:lang w:eastAsia="zh-CN"/>
        </w:rPr>
        <w:t>.</w:t>
      </w:r>
    </w:p>
    <w:p w14:paraId="79203910" w14:textId="698C8367" w:rsidR="00A8028E" w:rsidRPr="00F06730" w:rsidRDefault="00450E54" w:rsidP="009F3949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3213-2 </w:t>
      </w:r>
      <w:r w:rsidR="00A8028E" w:rsidRPr="00F06730">
        <w:rPr>
          <w:rFonts w:eastAsia="SimSun"/>
          <w:b/>
          <w:color w:val="000000"/>
          <w:lang w:eastAsia="zh-CN"/>
        </w:rPr>
        <w:t>Лица навършили 16 години,  включени в курсове по ограмотяване.</w:t>
      </w:r>
    </w:p>
    <w:p w14:paraId="0E04CDAC" w14:textId="224B7A8D" w:rsidR="00A8028E" w:rsidRPr="00F06730" w:rsidRDefault="00450E54" w:rsidP="009F3949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3213-3 </w:t>
      </w:r>
      <w:r w:rsidR="00A8028E" w:rsidRPr="00F06730">
        <w:rPr>
          <w:rFonts w:eastAsia="SimSun"/>
          <w:b/>
          <w:color w:val="000000"/>
          <w:lang w:eastAsia="zh-CN"/>
        </w:rPr>
        <w:t>Лица навършили 16 години, включени в курсове за усвояване на учебно съдържание, предвидено за изучаване в класове от прогимназиалния етап на основното образование.</w:t>
      </w:r>
    </w:p>
    <w:p w14:paraId="15F31BF6" w14:textId="2BC84DBA" w:rsidR="00A8028E" w:rsidRPr="009F3949" w:rsidRDefault="00450E54" w:rsidP="009F3949">
      <w:pPr>
        <w:pStyle w:val="ListParagraph"/>
        <w:numPr>
          <w:ilvl w:val="0"/>
          <w:numId w:val="9"/>
        </w:numPr>
        <w:spacing w:after="120" w:line="360" w:lineRule="auto"/>
        <w:contextualSpacing w:val="0"/>
        <w:jc w:val="both"/>
        <w:rPr>
          <w:rFonts w:eastAsia="SimSun"/>
          <w:b/>
          <w:color w:val="000000"/>
          <w:lang w:eastAsia="zh-CN"/>
        </w:rPr>
      </w:pPr>
      <w:r>
        <w:rPr>
          <w:rFonts w:eastAsia="SimSun"/>
          <w:b/>
          <w:lang w:eastAsia="zh-CN"/>
        </w:rPr>
        <w:t xml:space="preserve">И 3213-4 </w:t>
      </w:r>
      <w:r w:rsidR="00A8028E" w:rsidRPr="009F3949">
        <w:rPr>
          <w:rFonts w:eastAsia="SimSun"/>
          <w:b/>
          <w:color w:val="000000"/>
          <w:lang w:eastAsia="zh-CN"/>
        </w:rPr>
        <w:t>Лица от 16 до 24 навършени години, включени в курсове за ограмотяване или в курсове за усвояване на учебно съдържание, предвидено за изучаване в класове от прогимназиалния етап на основното образование.</w:t>
      </w:r>
    </w:p>
    <w:p w14:paraId="0033E403" w14:textId="0DA599B5" w:rsidR="00A8028E" w:rsidRDefault="00A8028E" w:rsidP="00F06730">
      <w:pPr>
        <w:spacing w:after="120" w:line="360" w:lineRule="auto"/>
        <w:jc w:val="both"/>
        <w:rPr>
          <w:rFonts w:eastAsia="SimSun"/>
          <w:color w:val="000000"/>
          <w:lang w:val="en-US" w:eastAsia="zh-CN"/>
        </w:rPr>
      </w:pPr>
    </w:p>
    <w:p w14:paraId="2506690E" w14:textId="4DEBD482" w:rsidR="00A8028E" w:rsidRDefault="00A8028E" w:rsidP="00F06730">
      <w:pPr>
        <w:spacing w:after="120" w:line="360" w:lineRule="auto"/>
        <w:jc w:val="both"/>
        <w:rPr>
          <w:b/>
          <w:i/>
        </w:rPr>
      </w:pPr>
      <w:r w:rsidRPr="00956EE3">
        <w:rPr>
          <w:b/>
          <w:i/>
        </w:rPr>
        <w:t xml:space="preserve">Индикаторът </w:t>
      </w:r>
      <w:r w:rsidR="00450E54">
        <w:rPr>
          <w:b/>
          <w:i/>
        </w:rPr>
        <w:t>И</w:t>
      </w:r>
      <w:r w:rsidR="00450E54" w:rsidRPr="00450E54">
        <w:rPr>
          <w:rFonts w:eastAsia="SimSun"/>
          <w:b/>
          <w:lang w:eastAsia="zh-CN"/>
        </w:rPr>
        <w:t xml:space="preserve"> </w:t>
      </w:r>
      <w:r w:rsidR="00450E54" w:rsidRPr="00450E54">
        <w:rPr>
          <w:rFonts w:eastAsia="SimSun"/>
          <w:b/>
          <w:i/>
          <w:lang w:eastAsia="zh-CN"/>
        </w:rPr>
        <w:t>3213</w:t>
      </w:r>
      <w:r w:rsidR="00450E54">
        <w:rPr>
          <w:b/>
          <w:i/>
        </w:rPr>
        <w:t xml:space="preserve"> и съставните му индикатори (</w:t>
      </w:r>
      <w:r w:rsidR="00450E54" w:rsidRPr="00450E54">
        <w:rPr>
          <w:rFonts w:eastAsia="SimSun"/>
          <w:b/>
          <w:i/>
          <w:lang w:eastAsia="zh-CN"/>
        </w:rPr>
        <w:t>И 3213-1, И 3213-2, И 3213-3, И 3213-4</w:t>
      </w:r>
      <w:r w:rsidR="00450E54">
        <w:rPr>
          <w:b/>
          <w:i/>
        </w:rPr>
        <w:t xml:space="preserve">) </w:t>
      </w:r>
      <w:r w:rsidRPr="00956EE3">
        <w:rPr>
          <w:b/>
          <w:i/>
        </w:rPr>
        <w:t>задължително следва да бъд</w:t>
      </w:r>
      <w:r w:rsidR="00450E54">
        <w:rPr>
          <w:b/>
          <w:i/>
        </w:rPr>
        <w:t>ат</w:t>
      </w:r>
      <w:r w:rsidRPr="00956EE3">
        <w:rPr>
          <w:b/>
          <w:i/>
        </w:rPr>
        <w:t xml:space="preserve"> включен</w:t>
      </w:r>
      <w:r w:rsidR="00450E54">
        <w:rPr>
          <w:b/>
          <w:i/>
        </w:rPr>
        <w:t>и</w:t>
      </w:r>
      <w:r w:rsidRPr="00956EE3">
        <w:rPr>
          <w:b/>
          <w:i/>
        </w:rPr>
        <w:t xml:space="preserve"> в проектното предложение</w:t>
      </w:r>
      <w:r w:rsidR="00E552E7">
        <w:rPr>
          <w:b/>
          <w:i/>
        </w:rPr>
        <w:t>.</w:t>
      </w:r>
      <w:r w:rsidR="00B23A2C">
        <w:rPr>
          <w:b/>
          <w:i/>
        </w:rPr>
        <w:t>.</w:t>
      </w:r>
    </w:p>
    <w:p w14:paraId="32A98CEC" w14:textId="34AD63FA" w:rsidR="00B23A2C" w:rsidRPr="00F06730" w:rsidRDefault="00450E54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>
        <w:rPr>
          <w:rFonts w:eastAsia="SimSun"/>
          <w:i/>
          <w:color w:val="000000"/>
          <w:lang w:eastAsia="zh-CN"/>
        </w:rPr>
        <w:t xml:space="preserve"> </w:t>
      </w:r>
    </w:p>
    <w:p w14:paraId="1A416776" w14:textId="37227DF8" w:rsidR="00B23A2C" w:rsidRPr="00F06730" w:rsidRDefault="00E552E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414F2F">
        <w:rPr>
          <w:rFonts w:eastAsia="SimSun"/>
          <w:b/>
          <w:lang w:eastAsia="zh-CN"/>
        </w:rPr>
        <w:t>И 2323</w:t>
      </w:r>
      <w:r>
        <w:rPr>
          <w:rFonts w:eastAsia="SimSun"/>
          <w:b/>
          <w:lang w:eastAsia="zh-CN"/>
        </w:rPr>
        <w:t xml:space="preserve"> </w:t>
      </w:r>
      <w:r w:rsidR="00B23A2C" w:rsidRPr="00F06730">
        <w:rPr>
          <w:rFonts w:eastAsia="SimSun"/>
          <w:b/>
          <w:color w:val="000000"/>
          <w:lang w:eastAsia="zh-CN"/>
        </w:rPr>
        <w:t>Лица, желаещи да валидират знания, умения и компетентности</w:t>
      </w:r>
    </w:p>
    <w:p w14:paraId="38F7F789" w14:textId="368A0D4E" w:rsidR="00B23A2C" w:rsidRPr="00F06730" w:rsidRDefault="00E552E7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414F2F">
        <w:rPr>
          <w:rFonts w:eastAsia="SimSun"/>
          <w:b/>
          <w:i/>
          <w:lang w:eastAsia="zh-CN"/>
        </w:rPr>
        <w:t xml:space="preserve">Индикатор И 2323 </w:t>
      </w:r>
      <w:r w:rsidRPr="005218D3">
        <w:rPr>
          <w:rFonts w:eastAsia="SimSun"/>
          <w:b/>
          <w:i/>
          <w:lang w:eastAsia="zh-CN"/>
        </w:rPr>
        <w:t>задължително трябва да бъд</w:t>
      </w:r>
      <w:r>
        <w:rPr>
          <w:rFonts w:eastAsia="SimSun"/>
          <w:b/>
          <w:i/>
          <w:lang w:eastAsia="zh-CN"/>
        </w:rPr>
        <w:t>е</w:t>
      </w:r>
      <w:r w:rsidRPr="005218D3">
        <w:rPr>
          <w:rFonts w:eastAsia="SimSun"/>
          <w:b/>
          <w:i/>
          <w:lang w:eastAsia="zh-CN"/>
        </w:rPr>
        <w:t xml:space="preserve"> включен в</w:t>
      </w:r>
      <w:r>
        <w:rPr>
          <w:rFonts w:eastAsia="SimSun"/>
          <w:b/>
          <w:i/>
          <w:lang w:eastAsia="zh-CN"/>
        </w:rPr>
        <w:t xml:space="preserve"> проектното предложение, когато </w:t>
      </w:r>
      <w:r w:rsidRPr="00414F2F">
        <w:rPr>
          <w:rFonts w:eastAsia="SimSun"/>
          <w:b/>
          <w:i/>
          <w:lang w:eastAsia="zh-CN"/>
        </w:rPr>
        <w:t xml:space="preserve">дейност 3 </w:t>
      </w:r>
      <w:r>
        <w:rPr>
          <w:rFonts w:eastAsia="SimSun"/>
          <w:b/>
          <w:i/>
          <w:lang w:eastAsia="zh-CN"/>
        </w:rPr>
        <w:t xml:space="preserve">е включена </w:t>
      </w:r>
      <w:r w:rsidRPr="00414F2F">
        <w:rPr>
          <w:rFonts w:eastAsia="SimSun"/>
          <w:b/>
          <w:i/>
          <w:lang w:eastAsia="zh-CN"/>
        </w:rPr>
        <w:t>в проектното предложение.</w:t>
      </w:r>
      <w:r w:rsidRPr="00414F2F">
        <w:rPr>
          <w:rFonts w:eastAsia="SimSun"/>
          <w:i/>
          <w:lang w:eastAsia="zh-CN"/>
        </w:rPr>
        <w:t xml:space="preserve"> </w:t>
      </w:r>
      <w:r w:rsidRPr="0012223B">
        <w:rPr>
          <w:rFonts w:eastAsia="SimSun"/>
          <w:b/>
          <w:i/>
          <w:lang w:eastAsia="zh-CN"/>
        </w:rPr>
        <w:t>Индикаторът се включва в проектно предложение само когато дейност 3 е включена в проектното предложение</w:t>
      </w:r>
      <w:r>
        <w:rPr>
          <w:rFonts w:eastAsia="SimSun"/>
          <w:b/>
          <w:i/>
          <w:lang w:eastAsia="zh-CN"/>
        </w:rPr>
        <w:t xml:space="preserve">. </w:t>
      </w:r>
      <w:r w:rsidR="00064DB7" w:rsidRPr="00F06730">
        <w:rPr>
          <w:rFonts w:eastAsia="SimSun"/>
          <w:i/>
          <w:color w:val="000000"/>
          <w:lang w:eastAsia="zh-CN"/>
        </w:rPr>
        <w:t>.</w:t>
      </w:r>
    </w:p>
    <w:p w14:paraId="6DA02435" w14:textId="07A51077" w:rsidR="00064DB7" w:rsidRPr="00F06730" w:rsidRDefault="00E552E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14034A">
        <w:rPr>
          <w:rFonts w:eastAsia="SimSun"/>
          <w:b/>
          <w:lang w:eastAsia="zh-CN"/>
        </w:rPr>
        <w:t>И 2327</w:t>
      </w:r>
      <w:r>
        <w:rPr>
          <w:rFonts w:eastAsia="SimSun"/>
          <w:b/>
          <w:lang w:eastAsia="zh-CN"/>
        </w:rPr>
        <w:t xml:space="preserve"> </w:t>
      </w:r>
      <w:r w:rsidR="00064DB7" w:rsidRPr="00F06730">
        <w:rPr>
          <w:rFonts w:eastAsia="SimSun"/>
          <w:b/>
          <w:color w:val="000000"/>
          <w:lang w:eastAsia="zh-CN"/>
        </w:rPr>
        <w:t>Лица на възраст 25-64 години, участващи в продължаващо обучение и надграждане на знания, умения и компетентности по ОП</w:t>
      </w:r>
    </w:p>
    <w:p w14:paraId="41578C75" w14:textId="0491D781" w:rsidR="00064DB7" w:rsidRPr="00F06730" w:rsidRDefault="00064DB7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F06730">
        <w:rPr>
          <w:rFonts w:eastAsia="SimSun"/>
          <w:i/>
          <w:color w:val="000000"/>
          <w:lang w:eastAsia="zh-CN"/>
        </w:rPr>
        <w:t xml:space="preserve">Индикаторът </w:t>
      </w:r>
      <w:r w:rsidRPr="00F06730">
        <w:rPr>
          <w:rFonts w:eastAsia="SimSun"/>
          <w:b/>
          <w:i/>
          <w:color w:val="000000"/>
          <w:lang w:eastAsia="zh-CN"/>
        </w:rPr>
        <w:t xml:space="preserve">задължително </w:t>
      </w:r>
      <w:r w:rsidR="00E552E7">
        <w:rPr>
          <w:rFonts w:eastAsia="SimSun"/>
          <w:b/>
          <w:i/>
          <w:color w:val="000000"/>
          <w:lang w:eastAsia="zh-CN"/>
        </w:rPr>
        <w:t xml:space="preserve">трябва да бъде </w:t>
      </w:r>
      <w:r w:rsidR="00E552E7" w:rsidRPr="00F06730">
        <w:rPr>
          <w:rFonts w:eastAsia="SimSun"/>
          <w:b/>
          <w:i/>
          <w:color w:val="000000"/>
          <w:lang w:eastAsia="zh-CN"/>
        </w:rPr>
        <w:t>включ</w:t>
      </w:r>
      <w:r w:rsidR="00E552E7">
        <w:rPr>
          <w:rFonts w:eastAsia="SimSun"/>
          <w:b/>
          <w:i/>
          <w:color w:val="000000"/>
          <w:lang w:eastAsia="zh-CN"/>
        </w:rPr>
        <w:t>ен</w:t>
      </w:r>
      <w:r w:rsidR="00E552E7" w:rsidRPr="00F06730">
        <w:rPr>
          <w:rFonts w:eastAsia="SimSun"/>
          <w:b/>
          <w:i/>
          <w:color w:val="000000"/>
          <w:lang w:eastAsia="zh-CN"/>
        </w:rPr>
        <w:t xml:space="preserve"> </w:t>
      </w:r>
      <w:r w:rsidRPr="00F06730">
        <w:rPr>
          <w:rFonts w:eastAsia="SimSun"/>
          <w:b/>
          <w:i/>
          <w:color w:val="000000"/>
          <w:lang w:eastAsia="zh-CN"/>
        </w:rPr>
        <w:t>в проектното предложение</w:t>
      </w:r>
      <w:r w:rsidRPr="00F06730">
        <w:rPr>
          <w:rFonts w:eastAsia="SimSun"/>
          <w:i/>
          <w:color w:val="000000"/>
          <w:lang w:eastAsia="zh-CN"/>
        </w:rPr>
        <w:t xml:space="preserve">. </w:t>
      </w:r>
      <w:r w:rsidR="00E552E7">
        <w:rPr>
          <w:rFonts w:eastAsia="SimSun"/>
          <w:i/>
          <w:color w:val="000000"/>
          <w:lang w:eastAsia="zh-CN"/>
        </w:rPr>
        <w:t xml:space="preserve"> </w:t>
      </w:r>
    </w:p>
    <w:p w14:paraId="139424A8" w14:textId="1F57747C" w:rsidR="00064DB7" w:rsidRPr="00F06730" w:rsidRDefault="00064DB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F06730">
        <w:rPr>
          <w:rFonts w:eastAsia="SimSun"/>
          <w:b/>
          <w:color w:val="000000"/>
          <w:lang w:eastAsia="zh-CN"/>
        </w:rPr>
        <w:t>Лица над 16 години (включително роми), допуснати до явяване на изпит след участие в курс по ограмотяване и/или в курс за придобиване на компетентности от прогимназиалния етап на основното образование.</w:t>
      </w:r>
    </w:p>
    <w:p w14:paraId="25A6D052" w14:textId="66C41ECC" w:rsidR="00064DB7" w:rsidRDefault="00064DB7" w:rsidP="00F06730">
      <w:pPr>
        <w:spacing w:after="120" w:line="360" w:lineRule="auto"/>
        <w:jc w:val="both"/>
        <w:rPr>
          <w:rFonts w:eastAsia="SimSun"/>
          <w:b/>
          <w:i/>
          <w:color w:val="000000"/>
          <w:lang w:eastAsia="zh-CN"/>
        </w:rPr>
      </w:pPr>
      <w:r w:rsidRPr="00F06730">
        <w:rPr>
          <w:rFonts w:eastAsia="SimSun"/>
          <w:i/>
          <w:color w:val="000000"/>
          <w:lang w:eastAsia="zh-CN"/>
        </w:rPr>
        <w:t>Индикаторът</w:t>
      </w:r>
      <w:r w:rsidR="00E552E7">
        <w:rPr>
          <w:rFonts w:eastAsia="SimSun"/>
          <w:i/>
          <w:color w:val="000000"/>
          <w:lang w:eastAsia="zh-CN"/>
        </w:rPr>
        <w:t xml:space="preserve"> не е задължителен за включване в проектното предложение</w:t>
      </w:r>
      <w:r w:rsidR="001E3FAB">
        <w:rPr>
          <w:rFonts w:eastAsia="SimSun"/>
          <w:i/>
          <w:color w:val="000000"/>
          <w:lang w:eastAsia="zh-CN"/>
        </w:rPr>
        <w:t xml:space="preserve">, но </w:t>
      </w:r>
      <w:r w:rsidR="005F7B37">
        <w:rPr>
          <w:rFonts w:eastAsia="SimSun"/>
          <w:i/>
          <w:color w:val="000000"/>
          <w:lang w:eastAsia="zh-CN"/>
        </w:rPr>
        <w:t xml:space="preserve">ако е планиран, съгласно критериите за техническа и финансова оценка на проектните предложения допринася за </w:t>
      </w:r>
      <w:r w:rsidR="008C2247">
        <w:rPr>
          <w:rFonts w:eastAsia="SimSun"/>
          <w:i/>
          <w:color w:val="000000"/>
          <w:lang w:eastAsia="zh-CN"/>
        </w:rPr>
        <w:t xml:space="preserve">качеството на проектното предложение чрез </w:t>
      </w:r>
      <w:r w:rsidR="005F7B37">
        <w:rPr>
          <w:rFonts w:eastAsia="SimSun"/>
          <w:i/>
          <w:color w:val="000000"/>
          <w:lang w:eastAsia="zh-CN"/>
        </w:rPr>
        <w:t>присъждане на повече точки</w:t>
      </w:r>
      <w:r w:rsidR="001E3FAB">
        <w:rPr>
          <w:rFonts w:eastAsia="SimSun"/>
          <w:i/>
          <w:color w:val="000000"/>
          <w:lang w:eastAsia="zh-CN"/>
        </w:rPr>
        <w:t xml:space="preserve"> </w:t>
      </w:r>
      <w:r w:rsidR="00E552E7">
        <w:rPr>
          <w:rFonts w:eastAsia="SimSun"/>
          <w:i/>
          <w:color w:val="000000"/>
          <w:lang w:eastAsia="zh-CN"/>
        </w:rPr>
        <w:t>.</w:t>
      </w:r>
      <w:r w:rsidRPr="00F06730">
        <w:rPr>
          <w:rFonts w:eastAsia="SimSun"/>
          <w:i/>
          <w:color w:val="000000"/>
          <w:lang w:eastAsia="zh-CN"/>
        </w:rPr>
        <w:t xml:space="preserve"> </w:t>
      </w:r>
      <w:r w:rsidR="00E552E7">
        <w:rPr>
          <w:rFonts w:eastAsia="SimSun"/>
          <w:i/>
          <w:color w:val="000000"/>
          <w:lang w:eastAsia="zh-CN"/>
        </w:rPr>
        <w:t xml:space="preserve"> </w:t>
      </w:r>
    </w:p>
    <w:p w14:paraId="0B82EB4D" w14:textId="529EAD41" w:rsidR="00F646CE" w:rsidRPr="00F06730" w:rsidRDefault="00F646CE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F06730">
        <w:rPr>
          <w:rFonts w:eastAsia="SimSun"/>
          <w:b/>
          <w:color w:val="000000"/>
          <w:lang w:eastAsia="zh-CN"/>
        </w:rPr>
        <w:t>Лица, придобили основно образование в рамките на операцията и продължили в първи гимназиален етап на средно образование или в професионално обучение и/или започнали /останали на работа в рамките на шест месеца след приключване участието си в дейности по операцията.</w:t>
      </w:r>
    </w:p>
    <w:p w14:paraId="07AE7B24" w14:textId="0CDE5E8A" w:rsidR="00064DB7" w:rsidRPr="00F06730" w:rsidRDefault="00F646CE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F06730">
        <w:rPr>
          <w:rFonts w:eastAsia="SimSun"/>
          <w:i/>
          <w:color w:val="000000"/>
          <w:lang w:eastAsia="zh-CN"/>
        </w:rPr>
        <w:t xml:space="preserve">Индикаторът </w:t>
      </w:r>
      <w:r w:rsidR="00E552E7">
        <w:rPr>
          <w:rFonts w:eastAsia="SimSun"/>
          <w:i/>
          <w:color w:val="000000"/>
          <w:lang w:eastAsia="zh-CN"/>
        </w:rPr>
        <w:t>не е задължителен за включване в проектното предложение</w:t>
      </w:r>
      <w:r w:rsidR="005F7B37">
        <w:rPr>
          <w:rFonts w:eastAsia="SimSun"/>
          <w:i/>
          <w:color w:val="000000"/>
          <w:lang w:val="en-US" w:eastAsia="zh-CN"/>
        </w:rPr>
        <w:t>,</w:t>
      </w:r>
      <w:r w:rsidR="005F7B37" w:rsidRPr="005F7B37">
        <w:t xml:space="preserve"> </w:t>
      </w:r>
      <w:r w:rsidR="005F7B37" w:rsidRPr="005F7B37">
        <w:rPr>
          <w:rFonts w:eastAsia="SimSun"/>
          <w:i/>
          <w:color w:val="000000"/>
          <w:lang w:eastAsia="zh-CN"/>
        </w:rPr>
        <w:t xml:space="preserve">но ако е планиран, съгласно критериите за техническа и финансова оценка на проектните предложения допринася за </w:t>
      </w:r>
      <w:r w:rsidR="008C2247" w:rsidRPr="008C2247">
        <w:rPr>
          <w:rFonts w:eastAsia="SimSun"/>
          <w:i/>
          <w:color w:val="000000"/>
          <w:lang w:eastAsia="zh-CN"/>
        </w:rPr>
        <w:t xml:space="preserve">качеството на проектното предложение чрез </w:t>
      </w:r>
      <w:r w:rsidR="005F7B37" w:rsidRPr="005F7B37">
        <w:rPr>
          <w:rFonts w:eastAsia="SimSun"/>
          <w:i/>
          <w:color w:val="000000"/>
          <w:lang w:eastAsia="zh-CN"/>
        </w:rPr>
        <w:t>присъждане на повече точки</w:t>
      </w:r>
      <w:r w:rsidRPr="00F06730">
        <w:rPr>
          <w:rFonts w:eastAsia="SimSun"/>
          <w:i/>
          <w:color w:val="000000"/>
          <w:lang w:eastAsia="zh-CN"/>
        </w:rPr>
        <w:t>.</w:t>
      </w:r>
    </w:p>
    <w:p w14:paraId="6AA9F121" w14:textId="4A48BF30" w:rsidR="00F558F0" w:rsidRDefault="00F558F0" w:rsidP="0070561B">
      <w:pPr>
        <w:spacing w:after="120" w:line="360" w:lineRule="auto"/>
        <w:ind w:left="360"/>
        <w:jc w:val="both"/>
        <w:rPr>
          <w:rFonts w:eastAsia="SimSun"/>
          <w:iCs/>
          <w:color w:val="000000"/>
          <w:lang w:eastAsia="zh-CN"/>
        </w:rPr>
      </w:pPr>
    </w:p>
    <w:p w14:paraId="63DB79F7" w14:textId="77777777" w:rsidR="00C62D0A" w:rsidRPr="00DC2917" w:rsidRDefault="00C62D0A" w:rsidP="0070561B">
      <w:pPr>
        <w:spacing w:after="120" w:line="360" w:lineRule="auto"/>
        <w:ind w:left="360"/>
        <w:jc w:val="both"/>
        <w:rPr>
          <w:rFonts w:eastAsia="SimSun"/>
          <w:iCs/>
          <w:color w:val="000000"/>
          <w:lang w:eastAsia="zh-CN"/>
        </w:rPr>
      </w:pPr>
    </w:p>
    <w:p w14:paraId="0E8AA269" w14:textId="6196A0F6" w:rsidR="00611F5A" w:rsidRPr="0092120B" w:rsidRDefault="00F558F0" w:rsidP="0070561B">
      <w:pPr>
        <w:spacing w:line="360" w:lineRule="auto"/>
        <w:ind w:firstLine="708"/>
        <w:jc w:val="both"/>
      </w:pPr>
      <w:r w:rsidRPr="0092120B">
        <w:rPr>
          <w:b/>
        </w:rPr>
        <w:lastRenderedPageBreak/>
        <w:t>Индикатори з</w:t>
      </w:r>
      <w:r w:rsidR="00611F5A" w:rsidRPr="0092120B">
        <w:rPr>
          <w:b/>
        </w:rPr>
        <w:t>а резултат</w:t>
      </w:r>
      <w:r w:rsidR="00611F5A" w:rsidRPr="0092120B">
        <w:t>:</w:t>
      </w:r>
    </w:p>
    <w:p w14:paraId="6E05DAF6" w14:textId="5FC4C13C" w:rsidR="00F646CE" w:rsidRDefault="000018E3" w:rsidP="00F06730">
      <w:pPr>
        <w:spacing w:after="120" w:line="360" w:lineRule="auto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b/>
          <w:color w:val="000000"/>
          <w:lang w:eastAsia="zh-CN"/>
        </w:rPr>
        <w:t xml:space="preserve">Р 3213 </w:t>
      </w:r>
      <w:r w:rsidR="00F646CE" w:rsidRPr="00F06730">
        <w:rPr>
          <w:rFonts w:eastAsia="SimSun"/>
          <w:b/>
          <w:color w:val="000000"/>
          <w:lang w:eastAsia="zh-CN"/>
        </w:rPr>
        <w:t>Дял на получилите (включително роми) удостоверения за успешно завършени курсове по ограмотяване или за усвояване на учебно съдържание, предвидено за изучаване в класове от прогимназиалния етап на основното образование по ОП</w:t>
      </w:r>
      <w:r w:rsidR="00327521" w:rsidRPr="00327521">
        <w:rPr>
          <w:rFonts w:eastAsia="SimSun"/>
          <w:color w:val="000000"/>
          <w:lang w:eastAsia="zh-CN"/>
        </w:rPr>
        <w:t>;</w:t>
      </w:r>
    </w:p>
    <w:p w14:paraId="2F5B6809" w14:textId="360A911C" w:rsidR="00F646CE" w:rsidRDefault="00F646CE" w:rsidP="00F06730">
      <w:pPr>
        <w:spacing w:after="120" w:line="360" w:lineRule="auto"/>
        <w:jc w:val="both"/>
        <w:rPr>
          <w:rFonts w:eastAsia="SimSun"/>
          <w:color w:val="000000"/>
          <w:lang w:eastAsia="zh-CN"/>
        </w:rPr>
      </w:pPr>
      <w:r w:rsidRPr="00F06730">
        <w:rPr>
          <w:rFonts w:eastAsia="SimSun"/>
          <w:b/>
          <w:i/>
          <w:color w:val="000000"/>
          <w:lang w:eastAsia="zh-CN"/>
        </w:rPr>
        <w:t xml:space="preserve">Индикаторът задължително </w:t>
      </w:r>
      <w:r w:rsidR="00E552E7">
        <w:rPr>
          <w:rFonts w:eastAsia="SimSun"/>
          <w:b/>
          <w:i/>
          <w:color w:val="000000"/>
          <w:lang w:eastAsia="zh-CN"/>
        </w:rPr>
        <w:t xml:space="preserve">трябва да бъде включен </w:t>
      </w:r>
      <w:r w:rsidRPr="00F06730">
        <w:rPr>
          <w:rFonts w:eastAsia="SimSun"/>
          <w:b/>
          <w:i/>
          <w:color w:val="000000"/>
          <w:lang w:eastAsia="zh-CN"/>
        </w:rPr>
        <w:t>в проектното предложение</w:t>
      </w:r>
      <w:r>
        <w:rPr>
          <w:rFonts w:eastAsia="SimSun"/>
          <w:color w:val="000000"/>
          <w:lang w:eastAsia="zh-CN"/>
        </w:rPr>
        <w:t>.</w:t>
      </w:r>
      <w:r w:rsidRPr="00F646CE">
        <w:rPr>
          <w:rFonts w:eastAsia="SimSun"/>
          <w:color w:val="000000"/>
          <w:lang w:eastAsia="zh-CN"/>
        </w:rPr>
        <w:t xml:space="preserve"> </w:t>
      </w:r>
      <w:r w:rsidR="00E552E7">
        <w:rPr>
          <w:rFonts w:eastAsia="SimSun"/>
          <w:color w:val="000000"/>
          <w:lang w:eastAsia="zh-CN"/>
        </w:rPr>
        <w:t xml:space="preserve"> </w:t>
      </w:r>
    </w:p>
    <w:p w14:paraId="520F483F" w14:textId="3C69A559" w:rsidR="00F646CE" w:rsidRPr="00F06730" w:rsidRDefault="00E552E7" w:rsidP="00F06730">
      <w:pPr>
        <w:spacing w:after="120" w:line="360" w:lineRule="auto"/>
        <w:jc w:val="both"/>
        <w:rPr>
          <w:rFonts w:eastAsia="SimSun"/>
          <w:b/>
          <w:color w:val="000000"/>
          <w:lang w:eastAsia="zh-CN"/>
        </w:rPr>
      </w:pPr>
      <w:r w:rsidRPr="00E552E7">
        <w:rPr>
          <w:rFonts w:eastAsia="SimSun"/>
          <w:b/>
          <w:color w:val="000000"/>
          <w:lang w:eastAsia="zh-CN"/>
        </w:rPr>
        <w:t xml:space="preserve">Р 2322 </w:t>
      </w:r>
      <w:r w:rsidR="00F646CE" w:rsidRPr="00F06730">
        <w:rPr>
          <w:rFonts w:eastAsia="SimSun"/>
          <w:b/>
          <w:color w:val="000000"/>
          <w:lang w:eastAsia="zh-CN"/>
        </w:rPr>
        <w:t>Дял на лицата, от включените в дейности по ОП, валидирали знания, умения и компетентности  .</w:t>
      </w:r>
    </w:p>
    <w:p w14:paraId="73B9C7AC" w14:textId="20F15F28" w:rsidR="00F646CE" w:rsidRDefault="00E552E7" w:rsidP="00F06730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  <w:r w:rsidRPr="00B21CEB">
        <w:rPr>
          <w:rFonts w:eastAsia="SimSun"/>
          <w:b/>
          <w:i/>
          <w:lang w:eastAsia="zh-CN"/>
        </w:rPr>
        <w:t xml:space="preserve">Индикатор Р 2322 </w:t>
      </w:r>
      <w:r w:rsidRPr="005218D3">
        <w:rPr>
          <w:rFonts w:eastAsia="SimSun"/>
          <w:b/>
          <w:i/>
          <w:lang w:eastAsia="zh-CN"/>
        </w:rPr>
        <w:t>задължително трябва да бъд</w:t>
      </w:r>
      <w:r>
        <w:rPr>
          <w:rFonts w:eastAsia="SimSun"/>
          <w:b/>
          <w:i/>
          <w:lang w:eastAsia="zh-CN"/>
        </w:rPr>
        <w:t>е</w:t>
      </w:r>
      <w:r w:rsidRPr="005218D3">
        <w:rPr>
          <w:rFonts w:eastAsia="SimSun"/>
          <w:b/>
          <w:i/>
          <w:lang w:eastAsia="zh-CN"/>
        </w:rPr>
        <w:t xml:space="preserve"> включен в</w:t>
      </w:r>
      <w:r>
        <w:rPr>
          <w:rFonts w:eastAsia="SimSun"/>
          <w:b/>
          <w:i/>
          <w:lang w:eastAsia="zh-CN"/>
        </w:rPr>
        <w:t xml:space="preserve"> проектното предложение, когато</w:t>
      </w:r>
      <w:r w:rsidRPr="00B21CEB">
        <w:rPr>
          <w:rFonts w:eastAsia="SimSun"/>
          <w:b/>
          <w:i/>
          <w:lang w:eastAsia="zh-CN"/>
        </w:rPr>
        <w:t xml:space="preserve"> дейност 3 </w:t>
      </w:r>
      <w:r>
        <w:rPr>
          <w:rFonts w:eastAsia="SimSun"/>
          <w:b/>
          <w:i/>
          <w:lang w:eastAsia="zh-CN"/>
        </w:rPr>
        <w:t>е включена в проектното предложение</w:t>
      </w:r>
      <w:r w:rsidRPr="00B21CEB">
        <w:rPr>
          <w:rFonts w:eastAsia="SimSun"/>
          <w:b/>
          <w:i/>
          <w:lang w:eastAsia="zh-CN"/>
        </w:rPr>
        <w:t>.</w:t>
      </w:r>
      <w:r>
        <w:rPr>
          <w:rFonts w:eastAsia="SimSun"/>
          <w:b/>
          <w:i/>
          <w:lang w:eastAsia="zh-CN"/>
        </w:rPr>
        <w:t xml:space="preserve"> </w:t>
      </w:r>
      <w:r w:rsidRPr="0012223B">
        <w:rPr>
          <w:rFonts w:eastAsia="SimSun"/>
          <w:b/>
          <w:i/>
          <w:lang w:eastAsia="zh-CN"/>
        </w:rPr>
        <w:t>Индикаторът се включва в проектно предложение само когато дейност 3 е включена в проектното предложение</w:t>
      </w:r>
      <w:r>
        <w:rPr>
          <w:rFonts w:eastAsia="SimSun"/>
          <w:b/>
          <w:i/>
          <w:lang w:eastAsia="zh-CN"/>
        </w:rPr>
        <w:t xml:space="preserve">. </w:t>
      </w:r>
      <w:r w:rsidR="00F646CE" w:rsidRPr="00F06730">
        <w:rPr>
          <w:rFonts w:eastAsia="SimSun"/>
          <w:i/>
          <w:color w:val="000000"/>
          <w:lang w:eastAsia="zh-CN"/>
        </w:rPr>
        <w:t>.</w:t>
      </w:r>
    </w:p>
    <w:p w14:paraId="2D06CD64" w14:textId="77777777" w:rsidR="000E12E9" w:rsidRPr="000E12E9" w:rsidRDefault="000E12E9" w:rsidP="000E12E9">
      <w:pPr>
        <w:spacing w:after="120" w:line="360" w:lineRule="auto"/>
        <w:jc w:val="both"/>
        <w:rPr>
          <w:rFonts w:eastAsia="SimSun"/>
          <w:i/>
          <w:color w:val="000000"/>
          <w:lang w:eastAsia="zh-CN"/>
        </w:rPr>
      </w:pPr>
    </w:p>
    <w:p w14:paraId="1EB4E419" w14:textId="30F58AD5" w:rsidR="00F258CC" w:rsidRPr="00E552E7" w:rsidRDefault="00E552E7" w:rsidP="00F258CC">
      <w:pPr>
        <w:spacing w:line="360" w:lineRule="auto"/>
        <w:ind w:firstLine="360"/>
        <w:jc w:val="both"/>
        <w:rPr>
          <w:b/>
          <w:color w:val="FF0000"/>
        </w:rPr>
      </w:pPr>
      <w:r w:rsidRPr="00E552E7">
        <w:rPr>
          <w:b/>
          <w:color w:val="FF0000"/>
        </w:rPr>
        <w:t>За всички индикатори, включени в проектното предложение, следва да бъде посочена целева стойност с положителна величина, различна от 0.</w:t>
      </w:r>
      <w:r w:rsidR="00F16C28">
        <w:rPr>
          <w:b/>
          <w:color w:val="FF0000"/>
        </w:rPr>
        <w:t xml:space="preserve"> Планирането на съответните стойности следва да се извършва при спазване на указанията в т. </w:t>
      </w:r>
      <w:r w:rsidR="00F16C28" w:rsidRPr="00CB598F">
        <w:rPr>
          <w:b/>
          <w:color w:val="000000" w:themeColor="text1"/>
        </w:rPr>
        <w:t>7. Индикатори</w:t>
      </w:r>
      <w:r w:rsidR="00F16C28">
        <w:rPr>
          <w:b/>
          <w:color w:val="000000" w:themeColor="text1"/>
        </w:rPr>
        <w:t xml:space="preserve"> от Условията за кандидатстване по настоящата процедура.</w:t>
      </w:r>
    </w:p>
    <w:p w14:paraId="3EC4CBCE" w14:textId="20729FA6" w:rsidR="00F31C58" w:rsidRPr="00617A9C" w:rsidRDefault="00F31C58" w:rsidP="001809DF">
      <w:pPr>
        <w:spacing w:line="360" w:lineRule="auto"/>
        <w:ind w:firstLine="708"/>
        <w:jc w:val="both"/>
        <w:rPr>
          <w:color w:val="000000" w:themeColor="text1"/>
        </w:rPr>
      </w:pPr>
      <w:r w:rsidRPr="00617A9C">
        <w:rPr>
          <w:color w:val="000000" w:themeColor="text1"/>
        </w:rPr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617A9C">
        <w:rPr>
          <w:color w:val="000000" w:themeColor="text1"/>
        </w:rPr>
        <w:t>„</w:t>
      </w:r>
      <w:r w:rsidRPr="00617A9C">
        <w:rPr>
          <w:color w:val="000000" w:themeColor="text1"/>
        </w:rPr>
        <w:t>Целева стойност общо</w:t>
      </w:r>
      <w:r w:rsidR="00742C22" w:rsidRPr="00617A9C">
        <w:rPr>
          <w:color w:val="000000" w:themeColor="text1"/>
        </w:rPr>
        <w:t>“</w:t>
      </w:r>
      <w:r w:rsidR="0053783D" w:rsidRPr="00617A9C">
        <w:rPr>
          <w:color w:val="000000" w:themeColor="text1"/>
        </w:rPr>
        <w:t xml:space="preserve"> и</w:t>
      </w:r>
      <w:r w:rsidRPr="00617A9C">
        <w:rPr>
          <w:color w:val="000000" w:themeColor="text1"/>
        </w:rPr>
        <w:t xml:space="preserve"> </w:t>
      </w:r>
      <w:r w:rsidR="00742C22" w:rsidRPr="00617A9C">
        <w:rPr>
          <w:color w:val="000000" w:themeColor="text1"/>
        </w:rPr>
        <w:t>„</w:t>
      </w:r>
      <w:r w:rsidRPr="00617A9C">
        <w:rPr>
          <w:color w:val="000000" w:themeColor="text1"/>
        </w:rPr>
        <w:t>Източник на информация</w:t>
      </w:r>
      <w:r w:rsidR="00742C22" w:rsidRPr="00617A9C">
        <w:rPr>
          <w:color w:val="000000" w:themeColor="text1"/>
        </w:rPr>
        <w:t>“</w:t>
      </w:r>
      <w:r w:rsidRPr="00617A9C">
        <w:rPr>
          <w:color w:val="000000" w:themeColor="text1"/>
        </w:rPr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617A9C">
        <w:rPr>
          <w:color w:val="000000" w:themeColor="text1"/>
        </w:rPr>
        <w:t>„</w:t>
      </w:r>
      <w:r w:rsidRPr="00617A9C">
        <w:rPr>
          <w:color w:val="000000" w:themeColor="text1"/>
        </w:rPr>
        <w:t>Източник на информация</w:t>
      </w:r>
      <w:r w:rsidR="00742C22" w:rsidRPr="00617A9C">
        <w:rPr>
          <w:color w:val="000000" w:themeColor="text1"/>
        </w:rPr>
        <w:t>“</w:t>
      </w:r>
      <w:r w:rsidRPr="00617A9C">
        <w:rPr>
          <w:color w:val="000000" w:themeColor="text1"/>
        </w:rPr>
        <w:t xml:space="preserve"> трябва да посочите източника на информация</w:t>
      </w:r>
      <w:r w:rsidR="00034AAD" w:rsidRPr="00617A9C">
        <w:rPr>
          <w:color w:val="000000" w:themeColor="text1"/>
        </w:rPr>
        <w:t>,</w:t>
      </w:r>
      <w:r w:rsidRPr="00617A9C">
        <w:rPr>
          <w:color w:val="000000" w:themeColor="text1"/>
        </w:rPr>
        <w:t xml:space="preserve"> на база</w:t>
      </w:r>
      <w:r w:rsidR="00625A59" w:rsidRPr="00617A9C">
        <w:rPr>
          <w:color w:val="000000" w:themeColor="text1"/>
        </w:rPr>
        <w:t>та</w:t>
      </w:r>
      <w:r w:rsidRPr="00617A9C">
        <w:rPr>
          <w:color w:val="000000" w:themeColor="text1"/>
        </w:rPr>
        <w:t xml:space="preserve"> на който ще се извършва проверката относно постигане на предвидените по проекта индикатори. </w:t>
      </w:r>
    </w:p>
    <w:p w14:paraId="1ECB761B" w14:textId="70FEE674" w:rsidR="00F61BB0" w:rsidRPr="00A30740" w:rsidRDefault="008C0541" w:rsidP="007E7405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ab/>
        <w:t>Обърнете внимание, че допълнителните специфични индикатори, наред със задължителните индикатори, следва да са надлежно обосновани, както е посочено в т. 7</w:t>
      </w:r>
      <w:r w:rsidR="000018E3">
        <w:rPr>
          <w:b/>
          <w:u w:val="single"/>
        </w:rPr>
        <w:t xml:space="preserve"> и </w:t>
      </w:r>
      <w:r>
        <w:rPr>
          <w:b/>
          <w:u w:val="single"/>
        </w:rPr>
        <w:t>т.13 от Условията за кандидатстване. Планираните стойности на индикатори участват в определяне на бюджета на проектното предложение чрез точно определените суми в Стандартна таблица за разходи за единица продукт- Приложение</w:t>
      </w:r>
      <w:r w:rsidR="00C73814">
        <w:rPr>
          <w:b/>
          <w:u w:val="single"/>
          <w:lang w:val="en-US"/>
        </w:rPr>
        <w:t xml:space="preserve"> </w:t>
      </w:r>
      <w:r w:rsidR="00374707" w:rsidRPr="001D47D9">
        <w:rPr>
          <w:b/>
          <w:u w:val="single"/>
          <w:lang w:val="en-US"/>
        </w:rPr>
        <w:t>X</w:t>
      </w:r>
      <w:r w:rsidR="00B97D79" w:rsidRPr="001D47D9">
        <w:rPr>
          <w:b/>
          <w:u w:val="single"/>
          <w:lang w:val="en-US"/>
        </w:rPr>
        <w:t>I</w:t>
      </w:r>
      <w:r w:rsidR="00374707" w:rsidRPr="001D47D9">
        <w:rPr>
          <w:b/>
          <w:u w:val="single"/>
          <w:lang w:val="en-US"/>
        </w:rPr>
        <w:t>V</w:t>
      </w:r>
      <w:r>
        <w:rPr>
          <w:b/>
          <w:u w:val="single"/>
        </w:rPr>
        <w:t xml:space="preserve"> към Условия за кандидатс</w:t>
      </w:r>
      <w:r w:rsidR="000018E3">
        <w:rPr>
          <w:b/>
          <w:u w:val="single"/>
        </w:rPr>
        <w:t>т</w:t>
      </w:r>
      <w:r>
        <w:rPr>
          <w:b/>
          <w:u w:val="single"/>
        </w:rPr>
        <w:t>ване.</w:t>
      </w:r>
    </w:p>
    <w:p w14:paraId="10CBBC74" w14:textId="77777777" w:rsidR="002E6D67" w:rsidRDefault="002E6D67" w:rsidP="007E7405">
      <w:pPr>
        <w:spacing w:line="360" w:lineRule="auto"/>
        <w:jc w:val="both"/>
        <w:rPr>
          <w:b/>
          <w:u w:val="single"/>
        </w:rPr>
      </w:pPr>
    </w:p>
    <w:p w14:paraId="7E7E9C3B" w14:textId="08250F61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lastRenderedPageBreak/>
        <w:t>Попълване на секция 9. Екип</w:t>
      </w:r>
    </w:p>
    <w:p w14:paraId="5A3C8D00" w14:textId="386D8618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="004C03E4">
        <w:rPr>
          <w:u w:val="single"/>
        </w:rPr>
        <w:t>з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 xml:space="preserve">екипа за </w:t>
      </w:r>
      <w:r w:rsidR="0007695A">
        <w:rPr>
          <w:u w:val="single"/>
        </w:rPr>
        <w:t xml:space="preserve">организация и </w:t>
      </w:r>
      <w:r w:rsidR="00B97636" w:rsidRPr="00A30740">
        <w:rPr>
          <w:u w:val="single"/>
        </w:rPr>
        <w:t xml:space="preserve">управление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14:paraId="5FFA25B8" w14:textId="7054D333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</w:t>
      </w:r>
      <w:r w:rsidR="00975779">
        <w:t>„</w:t>
      </w:r>
      <w:r w:rsidRPr="00A30740">
        <w:t>Позиция по проекта</w:t>
      </w:r>
      <w:r w:rsidR="00975779">
        <w:t>“</w:t>
      </w:r>
      <w:r w:rsidRPr="00A30740">
        <w:t xml:space="preserve"> (до 200 символа), </w:t>
      </w:r>
      <w:r w:rsidR="00975779">
        <w:t>„</w:t>
      </w:r>
      <w:r w:rsidRPr="00A30740">
        <w:t>Квалификация и отговорности</w:t>
      </w:r>
      <w:r w:rsidR="00975779">
        <w:t>“</w:t>
      </w:r>
      <w:r w:rsidRPr="00A30740">
        <w:t xml:space="preserve"> (до 3 000 символа). </w:t>
      </w:r>
      <w:r w:rsidR="004D4718">
        <w:t>Препоръчително</w:t>
      </w:r>
      <w:r w:rsidR="00DB7069">
        <w:t xml:space="preserve"> е да попълните и п</w:t>
      </w:r>
      <w:r w:rsidRPr="00A30740">
        <w:t xml:space="preserve">олета </w:t>
      </w:r>
      <w:r w:rsidR="00975779">
        <w:t>„</w:t>
      </w:r>
      <w:r w:rsidRPr="00A30740">
        <w:t>телефонен номер</w:t>
      </w:r>
      <w:r w:rsidR="004D4718">
        <w:t>“</w:t>
      </w:r>
      <w:r w:rsidRPr="00A30740">
        <w:t xml:space="preserve"> и </w:t>
      </w:r>
      <w:r w:rsidR="004D4718">
        <w:t>„</w:t>
      </w:r>
      <w:r w:rsidRPr="00A30740">
        <w:t>е-mail</w:t>
      </w:r>
      <w:r w:rsidR="00975779">
        <w:t>“</w:t>
      </w:r>
      <w:r w:rsidR="004D4718">
        <w:t xml:space="preserve"> на ръководителя на проекта</w:t>
      </w:r>
      <w:r w:rsidR="00DB7069">
        <w:t>.</w:t>
      </w:r>
    </w:p>
    <w:p w14:paraId="2E4636F0" w14:textId="49DD9339" w:rsidR="004D4718" w:rsidRPr="004D4718" w:rsidRDefault="004D4718" w:rsidP="004D4718">
      <w:pPr>
        <w:spacing w:line="360" w:lineRule="auto"/>
        <w:ind w:firstLine="720"/>
        <w:jc w:val="both"/>
        <w:rPr>
          <w:b/>
          <w:u w:val="thick" w:color="000000"/>
          <w:lang w:eastAsia="en-US"/>
        </w:rPr>
      </w:pPr>
      <w:r w:rsidRPr="00F06730">
        <w:rPr>
          <w:b/>
          <w:lang w:eastAsia="en-US"/>
        </w:rPr>
        <w:t xml:space="preserve">Екипът за </w:t>
      </w:r>
      <w:r w:rsidR="00C84D94" w:rsidRPr="00F06730">
        <w:rPr>
          <w:b/>
          <w:lang w:eastAsia="en-US"/>
        </w:rPr>
        <w:t xml:space="preserve">организация и </w:t>
      </w:r>
      <w:r w:rsidRPr="00F06730">
        <w:rPr>
          <w:b/>
          <w:lang w:eastAsia="en-US"/>
        </w:rPr>
        <w:t>управление на проекта следва да бъде съобразен със спецификата и обема на заложените дейности</w:t>
      </w:r>
      <w:r w:rsidRPr="004D4718">
        <w:rPr>
          <w:lang w:eastAsia="en-US"/>
        </w:rPr>
        <w:t xml:space="preserve">. </w:t>
      </w:r>
      <w:r w:rsidR="00BC006C" w:rsidRPr="00A50B85">
        <w:rPr>
          <w:b/>
        </w:rPr>
        <w:t xml:space="preserve">Екипът за организация и управление на проекта </w:t>
      </w:r>
      <w:r w:rsidR="00BC006C">
        <w:rPr>
          <w:b/>
        </w:rPr>
        <w:t xml:space="preserve">следва да </w:t>
      </w:r>
      <w:r w:rsidR="00BC006C" w:rsidRPr="00A50B85">
        <w:rPr>
          <w:b/>
        </w:rPr>
        <w:t xml:space="preserve">включва </w:t>
      </w:r>
      <w:r w:rsidR="00BC006C">
        <w:rPr>
          <w:b/>
        </w:rPr>
        <w:t>задължително</w:t>
      </w:r>
      <w:r w:rsidR="00BC006C" w:rsidRPr="00A50B85">
        <w:rPr>
          <w:b/>
        </w:rPr>
        <w:t xml:space="preserve"> ръководител на проекта, координатор и счетоводител (финансист)</w:t>
      </w:r>
      <w:r w:rsidR="00BC006C">
        <w:rPr>
          <w:b/>
        </w:rPr>
        <w:t xml:space="preserve">, в съответствие с т.11 от Условията за кандидатстване. </w:t>
      </w:r>
      <w:r w:rsidRPr="004D4718">
        <w:rPr>
          <w:lang w:eastAsia="en-US"/>
        </w:rPr>
        <w:t>Кандидатът следва да посочи квалификацията и отговорностите на всеки един от членовете на екип</w:t>
      </w:r>
      <w:r w:rsidR="0007695A">
        <w:rPr>
          <w:lang w:eastAsia="en-US"/>
        </w:rPr>
        <w:t>а</w:t>
      </w:r>
      <w:r w:rsidRPr="004D4718">
        <w:rPr>
          <w:lang w:eastAsia="en-US"/>
        </w:rPr>
        <w:t xml:space="preserve"> за </w:t>
      </w:r>
      <w:r w:rsidR="0007695A">
        <w:rPr>
          <w:lang w:eastAsia="en-US"/>
        </w:rPr>
        <w:t xml:space="preserve">организация и </w:t>
      </w:r>
      <w:r w:rsidRPr="004D4718">
        <w:rPr>
          <w:lang w:eastAsia="en-US"/>
        </w:rPr>
        <w:t>управление на проекта</w:t>
      </w:r>
      <w:r w:rsidR="00C84D94">
        <w:rPr>
          <w:lang w:eastAsia="en-US"/>
        </w:rPr>
        <w:t>.</w:t>
      </w:r>
      <w:r w:rsidR="00BC006C">
        <w:rPr>
          <w:rFonts w:eastAsia="Calibri"/>
          <w:lang w:eastAsia="en-US"/>
        </w:rPr>
        <w:t xml:space="preserve"> и </w:t>
      </w:r>
      <w:r w:rsidRPr="004D4718">
        <w:rPr>
          <w:b/>
          <w:lang w:eastAsia="en-US"/>
        </w:rPr>
        <w:t xml:space="preserve">да </w:t>
      </w:r>
      <w:r w:rsidRPr="004D4718">
        <w:rPr>
          <w:b/>
          <w:u w:val="thick" w:color="000000"/>
          <w:lang w:eastAsia="en-US"/>
        </w:rPr>
        <w:t>прилож</w:t>
      </w:r>
      <w:r w:rsidR="00BC006C">
        <w:rPr>
          <w:b/>
          <w:u w:val="thick" w:color="000000"/>
          <w:lang w:eastAsia="en-US"/>
        </w:rPr>
        <w:t>и</w:t>
      </w:r>
      <w:r w:rsidRPr="004D4718">
        <w:rPr>
          <w:b/>
          <w:u w:val="thick" w:color="000000"/>
          <w:lang w:eastAsia="en-US"/>
        </w:rPr>
        <w:t xml:space="preserve"> </w:t>
      </w:r>
      <w:r w:rsidRPr="004D4718">
        <w:rPr>
          <w:b/>
          <w:lang w:eastAsia="en-US"/>
        </w:rPr>
        <w:t xml:space="preserve">в т. 12 „Прикачени документи“ от Формуляра за кандидатстване </w:t>
      </w:r>
      <w:r w:rsidRPr="004D4718">
        <w:rPr>
          <w:b/>
          <w:u w:val="thick" w:color="000000"/>
          <w:lang w:eastAsia="en-US"/>
        </w:rPr>
        <w:t xml:space="preserve">автобиографии на </w:t>
      </w:r>
      <w:r w:rsidR="00BC006C">
        <w:rPr>
          <w:b/>
          <w:u w:val="thick" w:color="000000"/>
          <w:lang w:eastAsia="en-US"/>
        </w:rPr>
        <w:t xml:space="preserve">членовете, предложени за горепосочените </w:t>
      </w:r>
      <w:r>
        <w:rPr>
          <w:b/>
          <w:u w:val="thick" w:color="000000"/>
          <w:lang w:eastAsia="en-US"/>
        </w:rPr>
        <w:t>3</w:t>
      </w:r>
      <w:r w:rsidRPr="004D4718">
        <w:rPr>
          <w:b/>
          <w:u w:val="thick" w:color="000000"/>
          <w:lang w:eastAsia="en-US"/>
        </w:rPr>
        <w:t xml:space="preserve"> </w:t>
      </w:r>
      <w:r w:rsidR="00BC006C">
        <w:rPr>
          <w:b/>
          <w:u w:val="thick" w:color="000000"/>
          <w:lang w:eastAsia="en-US"/>
        </w:rPr>
        <w:t xml:space="preserve">задължителни </w:t>
      </w:r>
      <w:r w:rsidRPr="004D4718">
        <w:rPr>
          <w:b/>
          <w:u w:val="thick" w:color="000000"/>
          <w:lang w:eastAsia="en-US"/>
        </w:rPr>
        <w:t xml:space="preserve">позиции от </w:t>
      </w:r>
      <w:r>
        <w:rPr>
          <w:b/>
          <w:u w:val="thick" w:color="000000"/>
          <w:lang w:eastAsia="en-US"/>
        </w:rPr>
        <w:t>екип</w:t>
      </w:r>
      <w:r w:rsidR="0007695A">
        <w:rPr>
          <w:b/>
          <w:u w:val="thick" w:color="000000"/>
          <w:lang w:eastAsia="en-US"/>
        </w:rPr>
        <w:t xml:space="preserve">а за организация и управление </w:t>
      </w:r>
      <w:r>
        <w:rPr>
          <w:b/>
          <w:u w:val="thick" w:color="000000"/>
          <w:lang w:eastAsia="en-US"/>
        </w:rPr>
        <w:t>на проекта</w:t>
      </w:r>
      <w:r w:rsidR="00BC006C">
        <w:rPr>
          <w:b/>
          <w:u w:val="thick" w:color="000000"/>
          <w:lang w:eastAsia="en-US"/>
        </w:rPr>
        <w:t xml:space="preserve">. </w:t>
      </w:r>
      <w:r w:rsidR="00C84D94">
        <w:rPr>
          <w:b/>
          <w:u w:val="thick" w:color="000000"/>
          <w:lang w:eastAsia="en-US"/>
        </w:rPr>
        <w:t>Обърнете внимание, че в секция</w:t>
      </w:r>
      <w:r w:rsidR="00CB778F">
        <w:rPr>
          <w:b/>
          <w:u w:val="thick" w:color="000000"/>
          <w:lang w:eastAsia="en-US"/>
        </w:rPr>
        <w:t xml:space="preserve"> 11. </w:t>
      </w:r>
      <w:r w:rsidR="00C84D94">
        <w:rPr>
          <w:b/>
          <w:u w:val="thick" w:color="000000"/>
          <w:lang w:eastAsia="en-US"/>
        </w:rPr>
        <w:t>„Допълнителна информация, необходима за оценка на проектните предложения“ се описва опитът на екипа за организация и управление на проекта</w:t>
      </w:r>
      <w:r w:rsidR="00830CD7">
        <w:rPr>
          <w:b/>
          <w:u w:val="thick" w:color="000000"/>
          <w:lang w:eastAsia="en-US"/>
        </w:rPr>
        <w:t xml:space="preserve">, който съответства на </w:t>
      </w:r>
      <w:r w:rsidR="00C84D94">
        <w:rPr>
          <w:b/>
          <w:u w:val="thick" w:color="000000"/>
          <w:lang w:eastAsia="en-US"/>
        </w:rPr>
        <w:t xml:space="preserve"> </w:t>
      </w:r>
      <w:r w:rsidR="00830CD7">
        <w:rPr>
          <w:b/>
          <w:u w:val="thick" w:color="000000"/>
          <w:lang w:eastAsia="en-US"/>
        </w:rPr>
        <w:t xml:space="preserve">квалификацията и отговорностите на всяка от посочените в секция 9. Екип позиции. </w:t>
      </w:r>
    </w:p>
    <w:p w14:paraId="1A85F331" w14:textId="3D89E78D" w:rsidR="00F31C58" w:rsidRPr="00BC006C" w:rsidRDefault="00BC006C" w:rsidP="00BC006C">
      <w:pPr>
        <w:spacing w:line="360" w:lineRule="auto"/>
        <w:ind w:firstLine="709"/>
        <w:jc w:val="both"/>
      </w:pPr>
      <w:r w:rsidRPr="00BC006C">
        <w:t xml:space="preserve">По преценка на кандидата и партньорите в екипа за организация и управление на проекта могат да бъдат включени и други позиции, </w:t>
      </w:r>
      <w:r w:rsidR="004D4CB3">
        <w:t xml:space="preserve">за които не трябва да се представят автобиографии, </w:t>
      </w:r>
      <w:r w:rsidRPr="00BC006C">
        <w:t>но задължително се описват исканата квалификация и отговорности за тях в секция 9 от Формуляра за кандидатстване.</w:t>
      </w:r>
    </w:p>
    <w:p w14:paraId="6F1B84E5" w14:textId="34AC143A" w:rsidR="00F31C58" w:rsidRPr="00A30740" w:rsidRDefault="008B6B0D" w:rsidP="007E7405">
      <w:pPr>
        <w:spacing w:line="360" w:lineRule="auto"/>
        <w:ind w:firstLine="709"/>
        <w:jc w:val="both"/>
        <w:rPr>
          <w:b/>
        </w:rPr>
      </w:pPr>
      <w:r>
        <w:rPr>
          <w:b/>
        </w:rPr>
        <w:t>П</w:t>
      </w:r>
      <w:r w:rsidR="00D424D8" w:rsidRPr="00A30740">
        <w:rPr>
          <w:b/>
        </w:rPr>
        <w:t>опъл</w:t>
      </w:r>
      <w:r>
        <w:rPr>
          <w:b/>
        </w:rPr>
        <w:t xml:space="preserve">ването на </w:t>
      </w:r>
      <w:r w:rsidR="00D424D8" w:rsidRPr="00A30740">
        <w:rPr>
          <w:b/>
        </w:rPr>
        <w:t>информацията в секция 9</w:t>
      </w:r>
      <w:r>
        <w:rPr>
          <w:b/>
        </w:rPr>
        <w:t xml:space="preserve"> е задължително и</w:t>
      </w:r>
      <w:r w:rsidR="00D424D8" w:rsidRPr="00A30740">
        <w:rPr>
          <w:b/>
        </w:rPr>
        <w:t xml:space="preserve"> ИСУН 2020 няма да разреши подаване на проектното предложение</w:t>
      </w:r>
      <w:r>
        <w:rPr>
          <w:b/>
        </w:rPr>
        <w:t>, в случай че такава информация липсва</w:t>
      </w:r>
      <w:r w:rsidR="00D424D8" w:rsidRPr="00A30740">
        <w:rPr>
          <w:b/>
        </w:rPr>
        <w:t>.</w:t>
      </w:r>
    </w:p>
    <w:p w14:paraId="0DC63237" w14:textId="5D7F8327" w:rsidR="00F31C58" w:rsidRDefault="00F31C58" w:rsidP="007E7405">
      <w:pPr>
        <w:spacing w:line="360" w:lineRule="auto"/>
        <w:ind w:firstLine="709"/>
        <w:jc w:val="both"/>
        <w:rPr>
          <w:b/>
        </w:rPr>
      </w:pPr>
    </w:p>
    <w:p w14:paraId="0781268D" w14:textId="77777777"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14:paraId="5F8209C6" w14:textId="05D97C31" w:rsidR="00A56110" w:rsidRDefault="00D72F65" w:rsidP="008546B0">
      <w:pPr>
        <w:spacing w:line="360" w:lineRule="auto"/>
        <w:ind w:firstLine="709"/>
        <w:jc w:val="both"/>
      </w:pPr>
      <w:r w:rsidRPr="00DB7069">
        <w:t xml:space="preserve">По настоящата процедура тази </w:t>
      </w:r>
      <w:r w:rsidRPr="001D47D9">
        <w:t xml:space="preserve">секция </w:t>
      </w:r>
      <w:r w:rsidR="00A56110" w:rsidRPr="001D47D9">
        <w:rPr>
          <w:b/>
        </w:rPr>
        <w:t xml:space="preserve">не </w:t>
      </w:r>
      <w:r w:rsidR="000601FA" w:rsidRPr="001D47D9">
        <w:rPr>
          <w:b/>
        </w:rPr>
        <w:t>се попълва</w:t>
      </w:r>
      <w:r w:rsidR="00A56110">
        <w:t xml:space="preserve"> от кандидата. По процедурата за всички разходи се прилагат </w:t>
      </w:r>
      <w:r w:rsidR="00A56110" w:rsidRPr="00A56110">
        <w:t>разпоредбите на Регламент (ЕС) № 1303/2013 г., Регламент (ЕС) № 1304/2013 г.,  Регламент (ЕС) № 2018/1046, ЗУСЕСИФ и ПМС № 189 от 28.07.2016 г., правилата на ОПНОИР</w:t>
      </w:r>
      <w:r w:rsidR="00A56110">
        <w:t>: за преките разходи разработен</w:t>
      </w:r>
      <w:r w:rsidR="008546B0">
        <w:t>ата</w:t>
      </w:r>
      <w:r w:rsidR="00A56110">
        <w:t xml:space="preserve"> от </w:t>
      </w:r>
      <w:r w:rsidR="00A56110">
        <w:lastRenderedPageBreak/>
        <w:t xml:space="preserve">Управляващия орган  </w:t>
      </w:r>
      <w:r w:rsidR="008546B0">
        <w:t>Стандартна таблица</w:t>
      </w:r>
      <w:r w:rsidR="00A56110" w:rsidRPr="00A56110">
        <w:t xml:space="preserve"> на разходи за единица продукт </w:t>
      </w:r>
      <w:r w:rsidR="008546B0">
        <w:t>по процедура BG05M2OP001-3.020 „Ограмотяване на възрастни - 2“</w:t>
      </w:r>
      <w:r w:rsidR="00374707">
        <w:rPr>
          <w:lang w:val="en-US"/>
        </w:rPr>
        <w:t xml:space="preserve"> (</w:t>
      </w:r>
      <w:r w:rsidR="00374707">
        <w:t xml:space="preserve">Приложение </w:t>
      </w:r>
      <w:r w:rsidR="00374707" w:rsidRPr="001D47D9">
        <w:rPr>
          <w:lang w:val="en-US"/>
        </w:rPr>
        <w:t>X</w:t>
      </w:r>
      <w:r w:rsidR="00B97D79" w:rsidRPr="001D47D9">
        <w:rPr>
          <w:lang w:val="en-US"/>
        </w:rPr>
        <w:t>I</w:t>
      </w:r>
      <w:r w:rsidR="00374707" w:rsidRPr="001D47D9">
        <w:rPr>
          <w:lang w:val="en-US"/>
        </w:rPr>
        <w:t>V</w:t>
      </w:r>
      <w:r w:rsidR="00374707">
        <w:t xml:space="preserve"> към Условията за кандидатс</w:t>
      </w:r>
      <w:r w:rsidR="00B97D79">
        <w:t>т</w:t>
      </w:r>
      <w:r w:rsidR="00374707">
        <w:t>ване)</w:t>
      </w:r>
      <w:r w:rsidR="008546B0">
        <w:t xml:space="preserve"> и методология, обосноваваща изведените размери на разходите </w:t>
      </w:r>
      <w:r w:rsidR="00A56110" w:rsidRPr="00A56110">
        <w:t>в съответствие с член 67 от Регламент (ЕС) № 1</w:t>
      </w:r>
      <w:r w:rsidR="00A56110">
        <w:t xml:space="preserve">303/2013 г. и чл. 55 от ЗУСЕСИФ; за непреките разходи - </w:t>
      </w:r>
      <w:r w:rsidR="00A56110" w:rsidRPr="00A56110">
        <w:t>Методиката  за определяне на единна ставка за финансиране на дейностите за организация и управление при процедури за конкурентен подбор и директно предоставяне по приоритетни оси 2 и 3 на ОП НОИР</w:t>
      </w:r>
      <w:r w:rsidR="00B97D79">
        <w:t xml:space="preserve"> (Приложение </w:t>
      </w:r>
      <w:r w:rsidR="00B97D79">
        <w:rPr>
          <w:lang w:val="en-US"/>
        </w:rPr>
        <w:t xml:space="preserve">XV </w:t>
      </w:r>
      <w:r w:rsidR="00B97D79">
        <w:t>от Условията за канди</w:t>
      </w:r>
      <w:r w:rsidR="003124E8">
        <w:t>д</w:t>
      </w:r>
      <w:r w:rsidR="00B97D79">
        <w:t>атс</w:t>
      </w:r>
      <w:r w:rsidR="008176DC">
        <w:t>т</w:t>
      </w:r>
      <w:r w:rsidR="00B97D79">
        <w:t>ване</w:t>
      </w:r>
      <w:r w:rsidR="00A56110" w:rsidRPr="00A56110">
        <w:t xml:space="preserve"> чрез прилагане на Националната методология, приета с Решение на МС № 253 от 3 май 2017 г.</w:t>
      </w:r>
      <w:r w:rsidR="00A56110">
        <w:t xml:space="preserve"> </w:t>
      </w:r>
      <w:r w:rsidR="00A56110" w:rsidRPr="00A56110">
        <w:t>съгласно член 68 от Регламент (ЕС) № 1303/2013 г.</w:t>
      </w:r>
    </w:p>
    <w:p w14:paraId="4498700D" w14:textId="5F02D7EF" w:rsidR="008546B0" w:rsidRDefault="00A56110" w:rsidP="007E7405">
      <w:pPr>
        <w:spacing w:line="360" w:lineRule="auto"/>
        <w:ind w:firstLine="709"/>
        <w:jc w:val="both"/>
      </w:pPr>
      <w:r w:rsidRPr="001D47D9">
        <w:t xml:space="preserve">В тази връзка, независимо </w:t>
      </w:r>
      <w:r w:rsidR="003124E8" w:rsidRPr="001D47D9">
        <w:t xml:space="preserve">че дейности </w:t>
      </w:r>
      <w:r w:rsidR="002E6D67">
        <w:t xml:space="preserve">е възможно да </w:t>
      </w:r>
      <w:r w:rsidRPr="001D47D9">
        <w:t>се възлага</w:t>
      </w:r>
      <w:r w:rsidR="002E6D67">
        <w:t>т</w:t>
      </w:r>
      <w:r w:rsidRPr="001D47D9">
        <w:t xml:space="preserve"> на външен изпълнител, процедурата не се описва в секция 10 от формуляра за кандидатстване, тъй като </w:t>
      </w:r>
      <w:r w:rsidR="00A6378C" w:rsidRPr="00A6378C">
        <w:rPr>
          <w:rFonts w:eastAsia="SimSun"/>
          <w:u w:val="single"/>
          <w:lang w:eastAsia="zh-CN"/>
        </w:rPr>
        <w:t>всички допустими разходи се възстановяват въз основа на Стандартна таблица на единичните разходи или чрез прилагане на единна ставка, а не чрез отчитане на действително извършени разходи</w:t>
      </w:r>
      <w:r w:rsidR="003124E8" w:rsidRPr="001D47D9">
        <w:t>.</w:t>
      </w:r>
    </w:p>
    <w:p w14:paraId="1178B48F" w14:textId="44282B9D" w:rsidR="00F31C58" w:rsidRPr="00D72F65" w:rsidRDefault="00F31C58" w:rsidP="007E7405">
      <w:pPr>
        <w:spacing w:line="360" w:lineRule="auto"/>
        <w:ind w:firstLine="709"/>
        <w:jc w:val="both"/>
      </w:pPr>
    </w:p>
    <w:p w14:paraId="5EB38AE5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14:paraId="28E45A55" w14:textId="77777777"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14:paraId="2B1470A4" w14:textId="7A0C37D5" w:rsidR="009F41DE" w:rsidRPr="00A30740" w:rsidRDefault="00F31C58" w:rsidP="004A06F9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14:paraId="1CF5CDB2" w14:textId="5A86185B" w:rsidR="00F31C58" w:rsidRPr="002107F8" w:rsidRDefault="002F2538" w:rsidP="007E7405">
      <w:pPr>
        <w:spacing w:line="360" w:lineRule="auto"/>
        <w:jc w:val="both"/>
      </w:pPr>
      <w:r w:rsidRPr="002F2538">
        <w:rPr>
          <w:b/>
        </w:rPr>
        <w:t>11</w:t>
      </w:r>
      <w:r>
        <w:rPr>
          <w:b/>
        </w:rPr>
        <w:t>.</w:t>
      </w:r>
      <w:r w:rsidR="004C03E4">
        <w:rPr>
          <w:b/>
        </w:rPr>
        <w:t>1</w:t>
      </w:r>
      <w:r>
        <w:rPr>
          <w:b/>
        </w:rPr>
        <w:t xml:space="preserve">. </w:t>
      </w:r>
      <w:r w:rsidR="00F31C58" w:rsidRPr="00A30740">
        <w:rPr>
          <w:b/>
        </w:rPr>
        <w:t>Оп</w:t>
      </w:r>
      <w:r w:rsidR="00394CE6">
        <w:rPr>
          <w:b/>
        </w:rPr>
        <w:t>еративен и финансов капацитет</w:t>
      </w:r>
      <w:r w:rsidR="00F31C58" w:rsidRPr="00A30740">
        <w:rPr>
          <w:b/>
        </w:rPr>
        <w:t xml:space="preserve"> кандидата</w:t>
      </w:r>
      <w:r w:rsidR="00B44754">
        <w:rPr>
          <w:b/>
        </w:rPr>
        <w:t xml:space="preserve"> и </w:t>
      </w:r>
      <w:r w:rsidR="005C2837">
        <w:rPr>
          <w:b/>
        </w:rPr>
        <w:t>партньор</w:t>
      </w:r>
      <w:r w:rsidR="00C67C56">
        <w:rPr>
          <w:b/>
        </w:rPr>
        <w:t>ите</w:t>
      </w:r>
      <w:r w:rsidR="00F31C58" w:rsidRPr="00A30740">
        <w:rPr>
          <w:b/>
        </w:rPr>
        <w:t xml:space="preserve"> </w:t>
      </w:r>
      <w:r w:rsidR="00F31C58" w:rsidRPr="00A30740">
        <w:t>– тук трябва да бъде посочен опит</w:t>
      </w:r>
      <w:r w:rsidR="00046B1E">
        <w:t>ът</w:t>
      </w:r>
      <w:r w:rsidR="00F31C58" w:rsidRPr="00A30740">
        <w:t xml:space="preserve"> </w:t>
      </w:r>
      <w:r w:rsidR="00394CE6">
        <w:t>на кандидата и партньорите в изпълнението на</w:t>
      </w:r>
      <w:r w:rsidR="00F31C58" w:rsidRPr="00A30740">
        <w:t xml:space="preserve"> проекти, финансирани от структурните фондове, националния бюджет или други </w:t>
      </w:r>
      <w:r w:rsidR="00394CE6">
        <w:t>донори</w:t>
      </w:r>
      <w:r w:rsidR="00F31C58" w:rsidRPr="00A30740">
        <w:t xml:space="preserve"> на кандидата</w:t>
      </w:r>
      <w:r w:rsidR="00C67C56">
        <w:t xml:space="preserve"> и партньорите</w:t>
      </w:r>
      <w:r w:rsidR="00394CE6">
        <w:t xml:space="preserve">. </w:t>
      </w:r>
      <w:r w:rsidR="00196A97">
        <w:t xml:space="preserve">За целите на оценката на оперативния капацитет се посочват </w:t>
      </w:r>
      <w:r w:rsidR="00C851D5">
        <w:t>проекти</w:t>
      </w:r>
      <w:r w:rsidR="002107F8">
        <w:t>те през</w:t>
      </w:r>
      <w:r w:rsidR="00C851D5">
        <w:t xml:space="preserve"> последните </w:t>
      </w:r>
      <w:r w:rsidR="00196A97">
        <w:t xml:space="preserve">две </w:t>
      </w:r>
      <w:r w:rsidR="00C851D5">
        <w:t>години</w:t>
      </w:r>
      <w:r w:rsidR="00394CE6" w:rsidRPr="002107F8">
        <w:t xml:space="preserve">, </w:t>
      </w:r>
      <w:r w:rsidR="00394CE6" w:rsidRPr="002107F8">
        <w:rPr>
          <w:lang w:eastAsia="pl-PL"/>
        </w:rPr>
        <w:t xml:space="preserve">спрямо датата на подаване на проектното предложение, </w:t>
      </w:r>
      <w:r w:rsidR="002107F8" w:rsidRPr="002107F8">
        <w:rPr>
          <w:lang w:eastAsia="pl-PL"/>
        </w:rPr>
        <w:t xml:space="preserve">в чието </w:t>
      </w:r>
      <w:r w:rsidR="00253403">
        <w:rPr>
          <w:lang w:eastAsia="pl-PL"/>
        </w:rPr>
        <w:t xml:space="preserve">управление и/или </w:t>
      </w:r>
      <w:r w:rsidR="002107F8" w:rsidRPr="002107F8">
        <w:rPr>
          <w:lang w:eastAsia="pl-PL"/>
        </w:rPr>
        <w:t>изпълнение са участвали</w:t>
      </w:r>
      <w:r w:rsidR="002107F8">
        <w:rPr>
          <w:lang w:eastAsia="pl-PL"/>
        </w:rPr>
        <w:t xml:space="preserve"> кандидатът и партньорите</w:t>
      </w:r>
      <w:r w:rsidR="002107F8" w:rsidRPr="002107F8">
        <w:rPr>
          <w:lang w:eastAsia="pl-PL"/>
        </w:rPr>
        <w:t xml:space="preserve">, </w:t>
      </w:r>
      <w:r w:rsidR="00394CE6" w:rsidRPr="002107F8">
        <w:rPr>
          <w:lang w:eastAsia="pl-PL"/>
        </w:rPr>
        <w:t>стойност</w:t>
      </w:r>
      <w:r w:rsidR="002107F8" w:rsidRPr="002107F8">
        <w:rPr>
          <w:lang w:eastAsia="pl-PL"/>
        </w:rPr>
        <w:t>та на всеки един от изброените проекти и източника на финансиране</w:t>
      </w:r>
      <w:r w:rsidR="002107F8">
        <w:rPr>
          <w:lang w:eastAsia="pl-PL"/>
        </w:rPr>
        <w:t xml:space="preserve"> </w:t>
      </w:r>
      <w:r w:rsidR="002107F8" w:rsidRPr="00A8184E">
        <w:rPr>
          <w:lang w:eastAsia="pl-PL"/>
        </w:rPr>
        <w:t>(</w:t>
      </w:r>
      <w:r w:rsidR="002107F8">
        <w:rPr>
          <w:lang w:eastAsia="pl-PL"/>
        </w:rPr>
        <w:t>наименование на програма, процедура</w:t>
      </w:r>
      <w:r w:rsidR="00196A97">
        <w:rPr>
          <w:lang w:eastAsia="pl-PL"/>
        </w:rPr>
        <w:t>, договор за БФП</w:t>
      </w:r>
      <w:r w:rsidR="002107F8">
        <w:rPr>
          <w:lang w:eastAsia="pl-PL"/>
        </w:rPr>
        <w:t xml:space="preserve"> и др.</w:t>
      </w:r>
      <w:r w:rsidR="002107F8" w:rsidRPr="00A8184E">
        <w:rPr>
          <w:lang w:eastAsia="pl-PL"/>
        </w:rPr>
        <w:t>)</w:t>
      </w:r>
      <w:r w:rsidR="00196A97">
        <w:rPr>
          <w:lang w:eastAsia="pl-PL"/>
        </w:rPr>
        <w:t xml:space="preserve"> и изпълняваните дейности</w:t>
      </w:r>
      <w:r w:rsidR="00394CE6" w:rsidRPr="002107F8">
        <w:rPr>
          <w:lang w:eastAsia="pl-PL"/>
        </w:rPr>
        <w:t>.</w:t>
      </w:r>
      <w:r w:rsidR="00566F73" w:rsidRPr="00566F73">
        <w:t xml:space="preserve"> </w:t>
      </w:r>
      <w:r w:rsidR="00253403" w:rsidRPr="00253403">
        <w:t xml:space="preserve">Тук следва да бъде посочено и дали дейностите, предвидени в настоящия проект, се изпълняват за първи път или имат допълващ и/или надграждащ ефект спрямо финансирани до момента проекти/програми в областта, свързана с </w:t>
      </w:r>
      <w:r w:rsidR="00253403" w:rsidRPr="00253403">
        <w:lastRenderedPageBreak/>
        <w:t>конкретната процедура</w:t>
      </w:r>
      <w:r w:rsidR="00B8477B">
        <w:t xml:space="preserve"> съгласно т.11 от Условията за кандидатстване</w:t>
      </w:r>
      <w:r w:rsidR="00253403" w:rsidRPr="00253403">
        <w:t xml:space="preserve">, финансирани от националния бюджет, бюджета на Европейския съюз и други донорски програми, как проектното предложение се разграничава от други </w:t>
      </w:r>
      <w:r w:rsidR="00253403">
        <w:t xml:space="preserve">изпълнени/изпълнявани </w:t>
      </w:r>
      <w:r w:rsidR="00253403" w:rsidRPr="00253403">
        <w:t>подобни проекти.</w:t>
      </w:r>
    </w:p>
    <w:p w14:paraId="7D58BD10" w14:textId="4A2FA988" w:rsidR="009C70F6" w:rsidRDefault="009C70F6" w:rsidP="005C2837">
      <w:pPr>
        <w:spacing w:line="360" w:lineRule="auto"/>
        <w:ind w:firstLine="709"/>
        <w:jc w:val="both"/>
      </w:pPr>
      <w:r w:rsidRPr="004C03E4">
        <w:t>С оглед извършване на оценка на финансовия капацитет на кандидат</w:t>
      </w:r>
      <w:r w:rsidR="00E06D86" w:rsidRPr="004C03E4">
        <w:t>а</w:t>
      </w:r>
      <w:r w:rsidRPr="004C03E4">
        <w:t xml:space="preserve"> </w:t>
      </w:r>
      <w:r w:rsidR="00C851D5" w:rsidRPr="004C03E4">
        <w:t xml:space="preserve">и партньорите </w:t>
      </w:r>
      <w:r w:rsidRPr="004C03E4">
        <w:t xml:space="preserve">съгласно </w:t>
      </w:r>
      <w:r w:rsidRPr="004C03E4">
        <w:rPr>
          <w:i/>
        </w:rPr>
        <w:t xml:space="preserve">Приложение </w:t>
      </w:r>
      <w:r w:rsidR="00B319BC" w:rsidRPr="001D47D9">
        <w:rPr>
          <w:i/>
          <w:lang w:val="en-US"/>
        </w:rPr>
        <w:t>XIII</w:t>
      </w:r>
      <w:r w:rsidR="00046B1E" w:rsidRPr="001D47D9">
        <w:rPr>
          <w:i/>
        </w:rPr>
        <w:t>.</w:t>
      </w:r>
      <w:r w:rsidR="00740F1C" w:rsidRPr="004C03E4">
        <w:rPr>
          <w:i/>
        </w:rPr>
        <w:t xml:space="preserve"> </w:t>
      </w:r>
      <w:r w:rsidRPr="004C03E4">
        <w:rPr>
          <w:i/>
        </w:rPr>
        <w:t xml:space="preserve">Методология </w:t>
      </w:r>
      <w:r w:rsidR="001A61CE" w:rsidRPr="004C03E4">
        <w:rPr>
          <w:i/>
        </w:rPr>
        <w:t xml:space="preserve">и критерии за </w:t>
      </w:r>
      <w:r w:rsidRPr="004C03E4">
        <w:rPr>
          <w:i/>
        </w:rPr>
        <w:t>оценка</w:t>
      </w:r>
      <w:r w:rsidR="00046B1E" w:rsidRPr="004C03E4">
        <w:rPr>
          <w:i/>
        </w:rPr>
        <w:t xml:space="preserve"> на проектни предложения</w:t>
      </w:r>
      <w:r w:rsidRPr="004C03E4">
        <w:t xml:space="preserve"> </w:t>
      </w:r>
      <w:r w:rsidR="00640103" w:rsidRPr="004C03E4">
        <w:t xml:space="preserve">(който се оценява като общ оборот </w:t>
      </w:r>
      <w:r w:rsidR="00196A97">
        <w:t xml:space="preserve">съвкупно </w:t>
      </w:r>
      <w:r w:rsidR="00640103" w:rsidRPr="004C03E4">
        <w:t xml:space="preserve">за кандидата и партньорите с натрупване за последните две приключили финансови години преди датата на кандидатстване), </w:t>
      </w:r>
      <w:r w:rsidRPr="001D47D9">
        <w:t>тук е необходимо да бъде попълнена и информация</w:t>
      </w:r>
      <w:r w:rsidR="00046B1E" w:rsidRPr="001D47D9">
        <w:t xml:space="preserve"> относно публичния източник (Търговски регистър, </w:t>
      </w:r>
      <w:r w:rsidR="00B44754" w:rsidRPr="001D47D9">
        <w:t>ЕИК</w:t>
      </w:r>
      <w:r w:rsidR="00046B1E" w:rsidRPr="001D47D9">
        <w:t xml:space="preserve"> или друг), в който са обявени годишните финансови отчети</w:t>
      </w:r>
      <w:r w:rsidR="00DB7069" w:rsidRPr="001D47D9">
        <w:t xml:space="preserve"> за дейността</w:t>
      </w:r>
      <w:r w:rsidR="00C851D5" w:rsidRPr="001D47D9">
        <w:t xml:space="preserve"> за последните две приключили финансови години</w:t>
      </w:r>
      <w:r w:rsidR="00046B1E" w:rsidRPr="001D47D9">
        <w:t xml:space="preserve"> (счетоводен баланс, отчет за приходи и разходи, отчет за касовото изпълнение на бюджета за последните 2 приключени финансови години</w:t>
      </w:r>
      <w:r w:rsidR="00DB7069" w:rsidRPr="001D47D9">
        <w:t xml:space="preserve">, </w:t>
      </w:r>
      <w:r w:rsidR="00817B9F" w:rsidRPr="001D47D9">
        <w:t xml:space="preserve">отчет за стопанската и за нестопанската дейност, </w:t>
      </w:r>
      <w:r w:rsidR="00DB7069" w:rsidRPr="001D47D9">
        <w:t>и т.н.</w:t>
      </w:r>
      <w:r w:rsidR="00046B1E" w:rsidRPr="001D47D9">
        <w:t>), ако е приложимо</w:t>
      </w:r>
      <w:r w:rsidR="00046B1E" w:rsidRPr="003175F1">
        <w:t xml:space="preserve">. </w:t>
      </w:r>
      <w:r w:rsidR="0052344E" w:rsidRPr="001D47D9">
        <w:t>О</w:t>
      </w:r>
      <w:r w:rsidR="00046B1E" w:rsidRPr="001D47D9">
        <w:t>ценителната комисия ще проверява</w:t>
      </w:r>
      <w:r w:rsidR="000C469C" w:rsidRPr="001D47D9">
        <w:t xml:space="preserve"> </w:t>
      </w:r>
      <w:r w:rsidR="00ED248B" w:rsidRPr="001D47D9">
        <w:t>информация</w:t>
      </w:r>
      <w:r w:rsidR="000C469C" w:rsidRPr="001D47D9">
        <w:t>та</w:t>
      </w:r>
      <w:r w:rsidR="00ED248B" w:rsidRPr="001D47D9">
        <w:t xml:space="preserve"> по служебен път. В случай че отчетът</w:t>
      </w:r>
      <w:r w:rsidR="00DB7069" w:rsidRPr="001D47D9">
        <w:t>/тите</w:t>
      </w:r>
      <w:r w:rsidR="00ED248B" w:rsidRPr="001D47D9">
        <w:t xml:space="preserve"> </w:t>
      </w:r>
      <w:r w:rsidR="000C469C" w:rsidRPr="001D47D9">
        <w:t>не е</w:t>
      </w:r>
      <w:r w:rsidR="00DB7069" w:rsidRPr="001D47D9">
        <w:t>/са</w:t>
      </w:r>
      <w:r w:rsidR="000C469C" w:rsidRPr="001D47D9">
        <w:t xml:space="preserve"> обявен</w:t>
      </w:r>
      <w:r w:rsidR="00DB7069" w:rsidRPr="001D47D9">
        <w:t>/и</w:t>
      </w:r>
      <w:r w:rsidR="000C469C" w:rsidRPr="001D47D9">
        <w:t xml:space="preserve"> в публичен </w:t>
      </w:r>
      <w:r w:rsidR="00ED248B" w:rsidRPr="001D47D9">
        <w:t>регистър</w:t>
      </w:r>
      <w:r w:rsidR="00817B9F" w:rsidRPr="001D47D9">
        <w:t xml:space="preserve"> и не са налични в МОНИТОРСТАТ на НСИ</w:t>
      </w:r>
      <w:r w:rsidR="00ED248B" w:rsidRPr="001D47D9">
        <w:t xml:space="preserve">, </w:t>
      </w:r>
      <w:r w:rsidR="0052344E" w:rsidRPr="001D47D9">
        <w:t>съответн</w:t>
      </w:r>
      <w:r w:rsidR="00C63D77" w:rsidRPr="001D47D9">
        <w:t>ите документи следва да бъдат прикачени в секция 12 от формуляра за кандидатстване</w:t>
      </w:r>
      <w:r w:rsidR="00DB7069" w:rsidRPr="001D47D9">
        <w:t>.</w:t>
      </w:r>
      <w:r w:rsidR="00566F73" w:rsidRPr="00566F73">
        <w:t xml:space="preserve"> </w:t>
      </w:r>
    </w:p>
    <w:p w14:paraId="12CBD332" w14:textId="1F8A32BF" w:rsidR="00F31C58" w:rsidRPr="00A30740" w:rsidRDefault="009F3320" w:rsidP="004A06F9">
      <w:pPr>
        <w:spacing w:line="360" w:lineRule="auto"/>
        <w:jc w:val="both"/>
      </w:pPr>
      <w:r w:rsidRPr="009F3320">
        <w:rPr>
          <w:b/>
        </w:rPr>
        <w:t>11.</w:t>
      </w:r>
      <w:r w:rsidR="009042BD">
        <w:rPr>
          <w:b/>
        </w:rPr>
        <w:t>2</w:t>
      </w:r>
      <w:r w:rsidRPr="009F3320">
        <w:rPr>
          <w:b/>
        </w:rPr>
        <w:t>.</w:t>
      </w:r>
      <w:r>
        <w:rPr>
          <w:b/>
        </w:rPr>
        <w:t xml:space="preserve"> Опит на екипа за организация и управление </w:t>
      </w:r>
      <w:r>
        <w:t xml:space="preserve">в управлението на проекти и/или сходен тип дейности - </w:t>
      </w:r>
      <w:r w:rsidR="005E761E" w:rsidRPr="00A30740">
        <w:t xml:space="preserve">тук трябва да бъде посочен </w:t>
      </w:r>
      <w:r w:rsidR="005E761E" w:rsidRPr="00A667D3">
        <w:rPr>
          <w:b/>
          <w:u w:val="single"/>
        </w:rPr>
        <w:t>опитът на всеки един от членовете</w:t>
      </w:r>
      <w:r w:rsidR="001D3180">
        <w:rPr>
          <w:b/>
          <w:u w:val="single"/>
        </w:rPr>
        <w:t>, предложени за задължителните позиции</w:t>
      </w:r>
      <w:r w:rsidR="001D3180">
        <w:rPr>
          <w:u w:val="single"/>
        </w:rPr>
        <w:t xml:space="preserve"> </w:t>
      </w:r>
      <w:r w:rsidR="005E761E" w:rsidRPr="00A667D3">
        <w:rPr>
          <w:b/>
          <w:u w:val="single"/>
        </w:rPr>
        <w:t>на екип</w:t>
      </w:r>
      <w:r w:rsidR="00CB778F">
        <w:rPr>
          <w:b/>
          <w:u w:val="single"/>
        </w:rPr>
        <w:t>а</w:t>
      </w:r>
      <w:r w:rsidR="005E761E" w:rsidRPr="00A667D3">
        <w:rPr>
          <w:b/>
          <w:u w:val="single"/>
        </w:rPr>
        <w:t xml:space="preserve"> за организация и управление</w:t>
      </w:r>
      <w:r w:rsidR="001D3180">
        <w:rPr>
          <w:b/>
          <w:u w:val="single"/>
        </w:rPr>
        <w:t>,</w:t>
      </w:r>
      <w:r w:rsidR="00EA2E89">
        <w:rPr>
          <w:b/>
          <w:u w:val="single"/>
        </w:rPr>
        <w:t xml:space="preserve"> както и искания опит за членове на екипа, за които не се представят автобиографии</w:t>
      </w:r>
      <w:r w:rsidR="005E761E">
        <w:t xml:space="preserve"> </w:t>
      </w:r>
      <w:r w:rsidR="00D4404D">
        <w:t>описани</w:t>
      </w:r>
      <w:r w:rsidR="005E761E">
        <w:t xml:space="preserve"> в секция 9, в управлението </w:t>
      </w:r>
      <w:r w:rsidR="009042BD">
        <w:t xml:space="preserve">и/или изпълнението на </w:t>
      </w:r>
      <w:r w:rsidR="005E761E">
        <w:t xml:space="preserve">проекти. </w:t>
      </w:r>
      <w:r w:rsidR="00D4404D">
        <w:t>С ог</w:t>
      </w:r>
      <w:r w:rsidR="0082384A">
        <w:t xml:space="preserve">лед извършване на </w:t>
      </w:r>
      <w:r w:rsidR="00D4404D">
        <w:t>оценка</w:t>
      </w:r>
      <w:r w:rsidR="009042BD">
        <w:t>та за допустимост</w:t>
      </w:r>
      <w:r w:rsidR="00D4404D">
        <w:t>, информацията следва да съдържа</w:t>
      </w:r>
      <w:r w:rsidR="009042BD">
        <w:t xml:space="preserve"> придобитата образователно-квалификационната степен на съответния член на екипа по проекта, </w:t>
      </w:r>
      <w:r w:rsidR="00D4404D">
        <w:t xml:space="preserve">натрупания опит към момента на кандидатстване </w:t>
      </w:r>
      <w:r w:rsidR="00D4404D" w:rsidRPr="00375F31">
        <w:t>(</w:t>
      </w:r>
      <w:r w:rsidR="00D4404D">
        <w:t>брой години</w:t>
      </w:r>
      <w:r w:rsidR="00D4404D" w:rsidRPr="00375F31">
        <w:t>)</w:t>
      </w:r>
      <w:r w:rsidR="009042BD">
        <w:t xml:space="preserve"> и</w:t>
      </w:r>
      <w:r w:rsidR="00D4404D">
        <w:t xml:space="preserve"> конкретна информация за проекти</w:t>
      </w:r>
      <w:r w:rsidR="009042BD">
        <w:t>те,</w:t>
      </w:r>
      <w:r w:rsidR="00D4404D">
        <w:t xml:space="preserve"> в </w:t>
      </w:r>
      <w:r w:rsidR="009042BD">
        <w:t>които е участвал</w:t>
      </w:r>
      <w:r w:rsidR="00BD3C5F">
        <w:t>.</w:t>
      </w:r>
    </w:p>
    <w:p w14:paraId="389D1FAF" w14:textId="0B22DA7F" w:rsidR="003124E8" w:rsidRPr="00870F94" w:rsidRDefault="009F3320" w:rsidP="0070561B">
      <w:pPr>
        <w:spacing w:after="120" w:line="360" w:lineRule="auto"/>
        <w:jc w:val="both"/>
      </w:pPr>
      <w:r>
        <w:rPr>
          <w:b/>
        </w:rPr>
        <w:t>11.</w:t>
      </w:r>
      <w:r w:rsidR="009042BD">
        <w:rPr>
          <w:b/>
        </w:rPr>
        <w:t>3</w:t>
      </w:r>
      <w:r w:rsidR="00F31C58" w:rsidRPr="00A30740">
        <w:rPr>
          <w:b/>
        </w:rPr>
        <w:t>. Описание на целевата група</w:t>
      </w:r>
      <w:r w:rsidR="00F31C58"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="00F31C58" w:rsidRPr="00A30740">
        <w:t xml:space="preserve"> за кандидатстване. Трябва да бъде посочен и </w:t>
      </w:r>
      <w:r w:rsidR="00F31C58" w:rsidRPr="001D3180">
        <w:rPr>
          <w:b/>
        </w:rPr>
        <w:t>броя</w:t>
      </w:r>
      <w:r w:rsidR="004D67C0" w:rsidRPr="001D3180">
        <w:rPr>
          <w:b/>
        </w:rPr>
        <w:t>т</w:t>
      </w:r>
      <w:r w:rsidR="00F31C58" w:rsidRPr="001D3180">
        <w:rPr>
          <w:b/>
        </w:rPr>
        <w:t xml:space="preserve"> на лицата</w:t>
      </w:r>
      <w:r w:rsidR="00F31C58" w:rsidRPr="00A30740">
        <w:t>,</w:t>
      </w:r>
      <w:r w:rsidR="00C851D5">
        <w:t xml:space="preserve"> планирани да бъдат</w:t>
      </w:r>
      <w:r w:rsidR="00F31C58" w:rsidRPr="00A30740">
        <w:t xml:space="preserve"> включени в </w:t>
      </w:r>
      <w:r w:rsidR="00C851D5">
        <w:t xml:space="preserve">дейностите по </w:t>
      </w:r>
      <w:r w:rsidR="00F31C58" w:rsidRPr="00A30740">
        <w:t>проекта</w:t>
      </w:r>
      <w:r w:rsidR="00BE3378">
        <w:t xml:space="preserve"> за всеки от включените в проектното предложение индикатори</w:t>
      </w:r>
      <w:r>
        <w:t xml:space="preserve">, </w:t>
      </w:r>
      <w:r w:rsidRPr="009F3320">
        <w:rPr>
          <w:b/>
          <w:u w:val="single"/>
        </w:rPr>
        <w:t>както</w:t>
      </w:r>
      <w:r w:rsidR="00F31C58" w:rsidRPr="009F3320">
        <w:rPr>
          <w:b/>
          <w:u w:val="single"/>
        </w:rPr>
        <w:t xml:space="preserve"> и</w:t>
      </w:r>
      <w:r w:rsidR="00F31C58" w:rsidRPr="00A30740">
        <w:rPr>
          <w:b/>
          <w:u w:val="single"/>
        </w:rPr>
        <w:t xml:space="preserve"> да се опишат идентифицираните нужди и проблеми на целевите групи</w:t>
      </w:r>
      <w:r w:rsidR="00845D00" w:rsidRPr="00375F31">
        <w:rPr>
          <w:b/>
          <w:u w:val="single"/>
        </w:rPr>
        <w:t xml:space="preserve"> </w:t>
      </w:r>
      <w:r w:rsidR="00845D00" w:rsidRPr="00A802C0">
        <w:rPr>
          <w:b/>
        </w:rPr>
        <w:t xml:space="preserve">– </w:t>
      </w:r>
      <w:r w:rsidR="00901A32">
        <w:rPr>
          <w:rFonts w:eastAsia="SimSun"/>
          <w:lang w:eastAsia="zh-CN"/>
        </w:rPr>
        <w:t>л</w:t>
      </w:r>
      <w:r w:rsidR="00901A32" w:rsidRPr="00901A32">
        <w:rPr>
          <w:rFonts w:eastAsia="SimSun"/>
          <w:lang w:eastAsia="zh-CN"/>
        </w:rPr>
        <w:t xml:space="preserve">ица, навършили 16 години: без завършени класове от началния и/или прогимназиалния етап; неграмотни или слабо грамотни лица; лица, отпаднали от системата на образованието; </w:t>
      </w:r>
      <w:r w:rsidR="00901A32" w:rsidRPr="00901A32">
        <w:rPr>
          <w:rFonts w:eastAsia="SimSun"/>
          <w:lang w:eastAsia="zh-CN"/>
        </w:rPr>
        <w:lastRenderedPageBreak/>
        <w:t xml:space="preserve">безработни лица; </w:t>
      </w:r>
      <w:r w:rsidR="00901A32">
        <w:rPr>
          <w:rFonts w:eastAsia="SimSun"/>
          <w:lang w:eastAsia="zh-CN"/>
        </w:rPr>
        <w:t>л</w:t>
      </w:r>
      <w:r w:rsidR="00901A32" w:rsidRPr="00901A32">
        <w:rPr>
          <w:rFonts w:eastAsia="SimSun"/>
          <w:lang w:eastAsia="zh-CN"/>
        </w:rPr>
        <w:t>ица, търсещи или получили закрила</w:t>
      </w:r>
      <w:r w:rsidR="00AB6C48" w:rsidRPr="00AB6C48">
        <w:rPr>
          <w:rFonts w:eastAsia="SimSun"/>
          <w:lang w:eastAsia="zh-CN"/>
        </w:rPr>
        <w:t>.</w:t>
      </w:r>
      <w:r w:rsidR="00AB6C48" w:rsidRPr="00AB6C48">
        <w:rPr>
          <w:b/>
          <w:color w:val="FF0000"/>
        </w:rPr>
        <w:t xml:space="preserve"> </w:t>
      </w:r>
      <w:r w:rsidR="000C5E69" w:rsidRPr="00870F94">
        <w:t>Обърнете внимание, че обоснованото и детайлно описание на целевата група се отразява при техническата и финансова оценка на проектното предложение (Приложение</w:t>
      </w:r>
      <w:r w:rsidR="000E271C" w:rsidRPr="00870F94">
        <w:t xml:space="preserve"> </w:t>
      </w:r>
      <w:r w:rsidR="000E271C" w:rsidRPr="00870F94">
        <w:rPr>
          <w:lang w:val="en-US"/>
        </w:rPr>
        <w:t xml:space="preserve">XIII </w:t>
      </w:r>
      <w:r w:rsidR="000C5E69" w:rsidRPr="00870F94">
        <w:t>към Условия за кандидатстване).</w:t>
      </w:r>
    </w:p>
    <w:p w14:paraId="7D845238" w14:textId="5324F87A" w:rsidR="00901A32" w:rsidRPr="00901A32" w:rsidRDefault="00901A32" w:rsidP="0070561B">
      <w:pPr>
        <w:spacing w:after="120" w:line="360" w:lineRule="auto"/>
        <w:jc w:val="both"/>
      </w:pPr>
      <w:r w:rsidRPr="001D3180">
        <w:rPr>
          <w:b/>
          <w:lang w:val="en-US"/>
        </w:rPr>
        <w:t xml:space="preserve">11.4. </w:t>
      </w:r>
      <w:r w:rsidRPr="001D3180">
        <w:rPr>
          <w:b/>
        </w:rPr>
        <w:t>Механизъм за идентифициране и мотивиране на целевите групи</w:t>
      </w:r>
      <w:r>
        <w:t xml:space="preserve">- в това поле следва да се опише планираният от кандидата и партньорите Механизъм за идентифициране и мотивиране на целевите групи и включването им в проекта, който </w:t>
      </w:r>
      <w:r w:rsidR="001D3180" w:rsidRPr="001D3180">
        <w:rPr>
          <w:b/>
        </w:rPr>
        <w:t xml:space="preserve">следва да </w:t>
      </w:r>
      <w:r w:rsidRPr="001D3180">
        <w:rPr>
          <w:b/>
        </w:rPr>
        <w:t>предвижда задължителна комуникация с Дирекции „Бюра по труда“</w:t>
      </w:r>
      <w:r w:rsidRPr="00901A32">
        <w:t xml:space="preserve"> на Агенция по заетостта в процеса на идентифициране на конкретните представители на целевите групи</w:t>
      </w:r>
      <w:r>
        <w:t xml:space="preserve">. </w:t>
      </w:r>
      <w:r w:rsidR="005F4F6C">
        <w:t>Посочете дали предложения Механизъм за конкретното проектно предложение се базира на предварителен анализ</w:t>
      </w:r>
      <w:r w:rsidR="00BE3378">
        <w:t xml:space="preserve">. </w:t>
      </w:r>
      <w:r w:rsidR="005F4F6C">
        <w:t>Опишете комуникацията и координацията между кандидата/партньора/ите и други отговорни институции, ако е приложимо. Посочете конкретната ангаж</w:t>
      </w:r>
      <w:r w:rsidR="00BE3378">
        <w:t>ираност на всеки от кандидата/</w:t>
      </w:r>
      <w:r w:rsidR="005F4F6C">
        <w:t>партньор</w:t>
      </w:r>
      <w:r w:rsidR="00BE3378">
        <w:t>а/</w:t>
      </w:r>
      <w:r w:rsidR="005F4F6C">
        <w:t xml:space="preserve">ите, вкл. чрез образователни медиатори, </w:t>
      </w:r>
      <w:r w:rsidR="00BE3378">
        <w:t>ако</w:t>
      </w:r>
      <w:r w:rsidR="005F4F6C">
        <w:t xml:space="preserve"> е приложимо</w:t>
      </w:r>
      <w:r w:rsidR="00BE3378">
        <w:t>.</w:t>
      </w:r>
      <w:r w:rsidR="005F4F6C">
        <w:t xml:space="preserve"> </w:t>
      </w:r>
      <w:r w:rsidR="00BE3378">
        <w:t>Опишете</w:t>
      </w:r>
      <w:r w:rsidR="005F4F6C">
        <w:t xml:space="preserve"> комуникационните канали </w:t>
      </w:r>
      <w:r w:rsidR="00BE3378">
        <w:t xml:space="preserve">за разпространение на информация сред целевите групи. </w:t>
      </w:r>
    </w:p>
    <w:p w14:paraId="0A95D8DB" w14:textId="0A67CC13" w:rsidR="00EC5F09" w:rsidRDefault="00C319F8" w:rsidP="0070561B">
      <w:pPr>
        <w:spacing w:after="120" w:line="360" w:lineRule="auto"/>
        <w:jc w:val="both"/>
        <w:rPr>
          <w:color w:val="000000"/>
          <w:lang w:eastAsia="en-US"/>
        </w:rPr>
      </w:pPr>
      <w:r w:rsidRPr="001D47D9">
        <w:rPr>
          <w:b/>
        </w:rPr>
        <w:t>11.</w:t>
      </w:r>
      <w:r w:rsidR="00EC5F09" w:rsidRPr="001D47D9">
        <w:rPr>
          <w:b/>
        </w:rPr>
        <w:t>5</w:t>
      </w:r>
      <w:r w:rsidRPr="001D47D9">
        <w:rPr>
          <w:b/>
        </w:rPr>
        <w:t xml:space="preserve">. </w:t>
      </w:r>
      <w:r w:rsidR="00457B1F" w:rsidRPr="001D47D9">
        <w:rPr>
          <w:b/>
          <w:lang w:eastAsia="en-US"/>
        </w:rPr>
        <w:t>Описание на</w:t>
      </w:r>
      <w:r w:rsidR="00457B1F" w:rsidRPr="001D47D9">
        <w:rPr>
          <w:b/>
          <w:color w:val="000000"/>
          <w:lang w:eastAsia="en-US"/>
        </w:rPr>
        <w:t xml:space="preserve"> ролята </w:t>
      </w:r>
      <w:r w:rsidR="00AB6C48" w:rsidRPr="001D47D9">
        <w:rPr>
          <w:b/>
          <w:color w:val="000000"/>
          <w:lang w:eastAsia="en-US"/>
        </w:rPr>
        <w:t xml:space="preserve">на </w:t>
      </w:r>
      <w:r w:rsidR="008574F7" w:rsidRPr="001D47D9">
        <w:rPr>
          <w:b/>
          <w:color w:val="000000"/>
          <w:lang w:eastAsia="en-US"/>
        </w:rPr>
        <w:t>асоцииран</w:t>
      </w:r>
      <w:r w:rsidR="00C62D0A">
        <w:rPr>
          <w:b/>
          <w:color w:val="000000"/>
          <w:lang w:eastAsia="en-US"/>
        </w:rPr>
        <w:t>/</w:t>
      </w:r>
      <w:r w:rsidR="008574F7" w:rsidRPr="001D47D9">
        <w:rPr>
          <w:b/>
          <w:color w:val="000000"/>
          <w:lang w:eastAsia="en-US"/>
        </w:rPr>
        <w:t>и партньор</w:t>
      </w:r>
      <w:r w:rsidR="00C62D0A">
        <w:rPr>
          <w:b/>
          <w:color w:val="000000"/>
          <w:lang w:eastAsia="en-US"/>
        </w:rPr>
        <w:t>/</w:t>
      </w:r>
      <w:r w:rsidR="008574F7" w:rsidRPr="001D47D9">
        <w:rPr>
          <w:b/>
          <w:color w:val="000000"/>
          <w:lang w:eastAsia="en-US"/>
        </w:rPr>
        <w:t>и</w:t>
      </w:r>
      <w:r w:rsidR="00BE3378" w:rsidRPr="001D47D9">
        <w:rPr>
          <w:b/>
          <w:color w:val="000000"/>
          <w:lang w:eastAsia="en-US"/>
        </w:rPr>
        <w:t>, когато е приложимо,</w:t>
      </w:r>
      <w:r w:rsidR="00AB6C48" w:rsidRPr="001D47D9">
        <w:rPr>
          <w:color w:val="000000"/>
          <w:lang w:eastAsia="en-US"/>
        </w:rPr>
        <w:t>– в това поле следва</w:t>
      </w:r>
      <w:r w:rsidR="00CC5EA3" w:rsidRPr="001D47D9">
        <w:rPr>
          <w:color w:val="000000"/>
          <w:lang w:eastAsia="en-US"/>
        </w:rPr>
        <w:t xml:space="preserve"> </w:t>
      </w:r>
      <w:r w:rsidR="00EC5F09" w:rsidRPr="001D47D9">
        <w:rPr>
          <w:color w:val="000000"/>
          <w:lang w:eastAsia="en-US"/>
        </w:rPr>
        <w:t xml:space="preserve">да бъде </w:t>
      </w:r>
      <w:r w:rsidR="00457B1F" w:rsidRPr="001D47D9">
        <w:rPr>
          <w:color w:val="000000"/>
          <w:lang w:eastAsia="en-US"/>
        </w:rPr>
        <w:t>описан</w:t>
      </w:r>
      <w:r w:rsidR="00EC5F09" w:rsidRPr="001D47D9">
        <w:rPr>
          <w:color w:val="000000"/>
          <w:lang w:eastAsia="en-US"/>
        </w:rPr>
        <w:t xml:space="preserve"> принос</w:t>
      </w:r>
      <w:r w:rsidR="00C62D0A">
        <w:rPr>
          <w:color w:val="000000"/>
          <w:lang w:eastAsia="en-US"/>
        </w:rPr>
        <w:t>ът</w:t>
      </w:r>
      <w:r w:rsidR="00EC5F09" w:rsidRPr="001D47D9">
        <w:rPr>
          <w:color w:val="000000"/>
          <w:lang w:eastAsia="en-US"/>
        </w:rPr>
        <w:t xml:space="preserve">/ролята </w:t>
      </w:r>
      <w:r w:rsidR="00C62D0A">
        <w:rPr>
          <w:color w:val="000000"/>
          <w:lang w:eastAsia="en-US"/>
        </w:rPr>
        <w:t xml:space="preserve">на асоциирания партньор/и </w:t>
      </w:r>
      <w:r w:rsidR="00EC5F09" w:rsidRPr="001D47D9">
        <w:rPr>
          <w:color w:val="000000"/>
          <w:lang w:eastAsia="en-US"/>
        </w:rPr>
        <w:t>в проектното предложение</w:t>
      </w:r>
      <w:r w:rsidR="00B81524" w:rsidRPr="001D47D9">
        <w:rPr>
          <w:color w:val="000000"/>
          <w:lang w:eastAsia="en-US"/>
        </w:rPr>
        <w:t>, отчитайки</w:t>
      </w:r>
      <w:r w:rsidR="00EC5F09" w:rsidRPr="001D47D9">
        <w:rPr>
          <w:color w:val="000000"/>
          <w:lang w:eastAsia="en-US"/>
        </w:rPr>
        <w:t xml:space="preserve"> Механизм</w:t>
      </w:r>
      <w:r w:rsidR="00C62D0A">
        <w:rPr>
          <w:color w:val="000000"/>
          <w:lang w:eastAsia="en-US"/>
        </w:rPr>
        <w:t>а</w:t>
      </w:r>
      <w:r w:rsidR="00B81524" w:rsidRPr="001D47D9">
        <w:rPr>
          <w:color w:val="000000"/>
          <w:lang w:eastAsia="en-US"/>
        </w:rPr>
        <w:t xml:space="preserve"> </w:t>
      </w:r>
      <w:r w:rsidR="00B81524" w:rsidRPr="003175F1">
        <w:rPr>
          <w:b/>
        </w:rPr>
        <w:t>за идентифициране и мотивиране на целевите групи</w:t>
      </w:r>
      <w:r w:rsidR="00EC5F09" w:rsidRPr="001D47D9">
        <w:rPr>
          <w:color w:val="000000"/>
          <w:lang w:eastAsia="en-US"/>
        </w:rPr>
        <w:t>.</w:t>
      </w:r>
      <w:r w:rsidR="00EC5F09">
        <w:rPr>
          <w:color w:val="000000"/>
          <w:lang w:eastAsia="en-US"/>
        </w:rPr>
        <w:t xml:space="preserve"> </w:t>
      </w:r>
    </w:p>
    <w:p w14:paraId="0AB6649C" w14:textId="4E4395DB" w:rsidR="00F31C58" w:rsidRPr="00A30740" w:rsidRDefault="009F3320" w:rsidP="004232E7">
      <w:pPr>
        <w:spacing w:line="360" w:lineRule="auto"/>
        <w:jc w:val="both"/>
      </w:pPr>
      <w:r>
        <w:rPr>
          <w:b/>
        </w:rPr>
        <w:t>11.</w:t>
      </w:r>
      <w:r w:rsidR="008F2D44">
        <w:rPr>
          <w:b/>
        </w:rPr>
        <w:t>7</w:t>
      </w:r>
      <w:r w:rsidR="00F31C58" w:rsidRPr="00A30740">
        <w:rPr>
          <w:b/>
        </w:rPr>
        <w:t>. Принос на проектното предложение за реализиране на хоризонталните принципи на ОП</w:t>
      </w:r>
      <w:r w:rsidR="00EF1116" w:rsidRPr="00A30740">
        <w:rPr>
          <w:b/>
        </w:rPr>
        <w:t xml:space="preserve">НОИР </w:t>
      </w:r>
      <w:r w:rsidR="00F31C58" w:rsidRPr="00A30740">
        <w:t xml:space="preserve">– обърнете внимание, че съгласно </w:t>
      </w:r>
      <w:r w:rsidR="00FA0A05" w:rsidRPr="00A30740">
        <w:t>Условията</w:t>
      </w:r>
      <w:r w:rsidR="00F31C58" w:rsidRPr="00A30740">
        <w:t xml:space="preserve"> за кандидатстване в проектното предложение следва да са застъпени </w:t>
      </w:r>
      <w:r w:rsidR="00F31C58" w:rsidRPr="00A30740">
        <w:rPr>
          <w:b/>
        </w:rPr>
        <w:t>задължително и трите хоризонтални принципа</w:t>
      </w:r>
      <w:r w:rsidR="00F31C58" w:rsidRPr="00A30740">
        <w:t>! В това поле трябва да опишете по какъв начин в проектно</w:t>
      </w:r>
      <w:r w:rsidR="0080103C" w:rsidRPr="00A30740">
        <w:t>то</w:t>
      </w:r>
      <w:r w:rsidR="00F31C58" w:rsidRPr="00A30740">
        <w:t xml:space="preserve"> предложение е изпълнено това изискване!</w:t>
      </w:r>
    </w:p>
    <w:p w14:paraId="003C7F53" w14:textId="3D04E318" w:rsidR="00F31C58" w:rsidRPr="00A30740" w:rsidRDefault="00D10FA1" w:rsidP="004A06F9">
      <w:pPr>
        <w:spacing w:line="360" w:lineRule="auto"/>
        <w:jc w:val="both"/>
      </w:pPr>
      <w:r w:rsidRPr="00A30740">
        <w:t xml:space="preserve">Тук следва да бъде посочено и как при изпълнение на дейностите по проекта се спазва </w:t>
      </w:r>
      <w:r w:rsidRPr="001E2CB8">
        <w:rPr>
          <w:b/>
        </w:rPr>
        <w:t>принцип</w:t>
      </w:r>
      <w:r w:rsidR="001E2CB8">
        <w:rPr>
          <w:b/>
        </w:rPr>
        <w:t>ът</w:t>
      </w:r>
      <w:r w:rsidRPr="001E2CB8">
        <w:rPr>
          <w:b/>
        </w:rPr>
        <w:t xml:space="preserve"> за екологична устойчивост</w:t>
      </w:r>
      <w:r w:rsidRPr="00A30740">
        <w:t>, съгласно Указанията за прилагане на принципа на екологичн</w:t>
      </w:r>
      <w:r w:rsidR="001E2CB8">
        <w:t>а устойчивост в контекста на ОП</w:t>
      </w:r>
      <w:r w:rsidRPr="00A30740">
        <w:t>НОИР.</w:t>
      </w:r>
    </w:p>
    <w:p w14:paraId="2AC29A12" w14:textId="5956549D" w:rsidR="00212001" w:rsidRPr="00BE18D8" w:rsidRDefault="00F31C58" w:rsidP="004232E7">
      <w:pPr>
        <w:spacing w:line="360" w:lineRule="auto"/>
        <w:jc w:val="both"/>
        <w:rPr>
          <w:lang w:val="en-US"/>
        </w:rPr>
      </w:pPr>
      <w:r w:rsidRPr="00A30740">
        <w:rPr>
          <w:b/>
        </w:rPr>
        <w:t>11.</w:t>
      </w:r>
      <w:r w:rsidR="008F2D44">
        <w:rPr>
          <w:b/>
        </w:rPr>
        <w:t>8</w:t>
      </w:r>
      <w:r w:rsidRPr="00A30740">
        <w:rPr>
          <w:b/>
        </w:rPr>
        <w:t>. Готовност за стартиране на проекта</w:t>
      </w:r>
      <w:r w:rsidRPr="00A30740">
        <w:t xml:space="preserve"> – в </w:t>
      </w:r>
      <w:r w:rsidR="00C4064D">
        <w:t>това поле</w:t>
      </w:r>
      <w:r w:rsidRPr="00A30740">
        <w:t xml:space="preserve">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</w:t>
      </w:r>
      <w:r w:rsidR="00FE6ED1">
        <w:t>,</w:t>
      </w:r>
      <w:r w:rsidRPr="00A30740">
        <w:t xml:space="preserve"> какви? Идентифицирайте ключовите рискове – с висок приоритет, които биха повлияли върху </w:t>
      </w:r>
      <w:r w:rsidRPr="00A30740">
        <w:lastRenderedPageBreak/>
        <w:t>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  <w:r w:rsidR="008F2D44">
        <w:t xml:space="preserve"> </w:t>
      </w:r>
      <w:r w:rsidR="00BE18D8">
        <w:rPr>
          <w:lang w:val="en-US"/>
        </w:rPr>
        <w:t xml:space="preserve"> </w:t>
      </w:r>
    </w:p>
    <w:p w14:paraId="4FDC9A20" w14:textId="06F829DB" w:rsidR="00882FFF" w:rsidRPr="00276B2C" w:rsidRDefault="00F31C58" w:rsidP="00882FFF">
      <w:pPr>
        <w:spacing w:line="360" w:lineRule="auto"/>
        <w:jc w:val="both"/>
      </w:pPr>
      <w:r w:rsidRPr="00C10EF3">
        <w:rPr>
          <w:b/>
        </w:rPr>
        <w:t>11.</w:t>
      </w:r>
      <w:r w:rsidR="005D5F95">
        <w:rPr>
          <w:b/>
        </w:rPr>
        <w:t>9</w:t>
      </w:r>
      <w:r w:rsidRPr="00C10EF3">
        <w:rPr>
          <w:b/>
        </w:rPr>
        <w:t>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</w:t>
      </w:r>
      <w:r w:rsidR="005D5F95">
        <w:t xml:space="preserve"> по време и след приключване на проекта</w:t>
      </w:r>
      <w:r w:rsidR="00DE233B">
        <w:t>, включително какви са възможностите за повторно прилагане и разширяване на ефекта от проекта</w:t>
      </w:r>
      <w:r w:rsidR="005D5F95">
        <w:t>.</w:t>
      </w:r>
      <w:r w:rsidR="00DE233B">
        <w:t xml:space="preserve"> </w:t>
      </w:r>
      <w:r w:rsidR="0099350E" w:rsidRPr="00C10EF3">
        <w:t>Тук следва да се опише и устойчивостта на резулт</w:t>
      </w:r>
      <w:r w:rsidR="00212001" w:rsidRPr="00C10EF3">
        <w:t>атите</w:t>
      </w:r>
      <w:r w:rsidR="0099350E" w:rsidRPr="00C10EF3">
        <w:t xml:space="preserve"> в съответствие с </w:t>
      </w:r>
      <w:r w:rsidR="00C10EF3" w:rsidRPr="00C10EF3">
        <w:t xml:space="preserve">планираните в проектното предложение индикатори </w:t>
      </w:r>
      <w:r w:rsidR="00882FFF">
        <w:t xml:space="preserve">за резултат </w:t>
      </w:r>
      <w:r w:rsidR="0099350E" w:rsidRPr="00C10EF3">
        <w:t>по процедурата</w:t>
      </w:r>
      <w:r w:rsidR="00C10EF3" w:rsidRPr="00C10EF3">
        <w:t>:</w:t>
      </w:r>
      <w:r w:rsidR="00212001" w:rsidRPr="00C10EF3">
        <w:t xml:space="preserve"> </w:t>
      </w:r>
      <w:r w:rsidR="00C10EF3" w:rsidRPr="00C10EF3">
        <w:t>„</w:t>
      </w:r>
      <w:r w:rsidR="005D5F95" w:rsidRPr="005D5F95">
        <w:rPr>
          <w:i/>
        </w:rPr>
        <w:t>Дял на получилите (включително роми) удостоверения за успешно завършени курсове по ограмотяване или за усвояване на учебно съдържание, предвидено за изучаване в класове от прогимназиалния етап на основно образование по ОП</w:t>
      </w:r>
      <w:r w:rsidR="00C10EF3" w:rsidRPr="00F201E1">
        <w:rPr>
          <w:i/>
        </w:rPr>
        <w:t>“</w:t>
      </w:r>
      <w:r w:rsidR="00C10EF3" w:rsidRPr="00C10EF3">
        <w:t xml:space="preserve">; </w:t>
      </w:r>
      <w:r w:rsidR="00882FFF">
        <w:t>„</w:t>
      </w:r>
      <w:r w:rsidR="00882FFF" w:rsidRPr="00BE18D8">
        <w:rPr>
          <w:i/>
        </w:rPr>
        <w:t>Дял на лицата, от включени в дейности по ОП, валидирали знания, умения и компетентности (когато дейност 3 е включена в проектното предложение</w:t>
      </w:r>
      <w:r w:rsidR="00882FFF" w:rsidRPr="00BE18D8">
        <w:t xml:space="preserve">). Тук следва да опишете дали и как </w:t>
      </w:r>
      <w:r w:rsidR="00276B2C">
        <w:t xml:space="preserve">ще </w:t>
      </w:r>
      <w:r w:rsidR="00882FFF" w:rsidRPr="00BE18D8">
        <w:t>се проследява целевата група след участие в дейности в проекта спрямо специфичния за процедурата индикатор за изпълнение</w:t>
      </w:r>
      <w:r w:rsidR="00882FFF">
        <w:rPr>
          <w:i/>
        </w:rPr>
        <w:t xml:space="preserve"> „</w:t>
      </w:r>
      <w:r w:rsidR="00882FFF" w:rsidRPr="00882FFF">
        <w:rPr>
          <w:i/>
        </w:rPr>
        <w:t>Лица, придобили основно образование в рамките на операцията и продължили в първи гимназиален етап на средно образование или в професионално обучение и/или започнали /останали на работа в рамките на шест месеца след приключване участието си в дейности по операцията</w:t>
      </w:r>
      <w:r w:rsidR="00882FFF">
        <w:rPr>
          <w:i/>
        </w:rPr>
        <w:t>“,</w:t>
      </w:r>
      <w:r w:rsidR="007047E8">
        <w:rPr>
          <w:i/>
        </w:rPr>
        <w:t xml:space="preserve"> </w:t>
      </w:r>
      <w:r w:rsidR="00882FFF" w:rsidRPr="001D47D9">
        <w:t>когато е приложимо.</w:t>
      </w:r>
    </w:p>
    <w:p w14:paraId="24736BDC" w14:textId="2D78DC82" w:rsidR="00B062DE" w:rsidRDefault="00ED1A6E" w:rsidP="004A06F9">
      <w:pPr>
        <w:spacing w:line="360" w:lineRule="auto"/>
        <w:ind w:firstLine="709"/>
        <w:jc w:val="both"/>
      </w:pPr>
      <w:r w:rsidRPr="00ED1A6E">
        <w:t>Тук следва да бъде посочено и дали дейностите, предвидени в проект</w:t>
      </w:r>
      <w:r w:rsidR="00C4064D">
        <w:t>а</w:t>
      </w:r>
      <w:r w:rsidRPr="00ED1A6E">
        <w:t xml:space="preserve">, се изпълняват за първи път или имат </w:t>
      </w:r>
      <w:r w:rsidRPr="00ED1A6E">
        <w:rPr>
          <w:u w:val="single"/>
        </w:rPr>
        <w:t>допълващ и/или надграждащ</w:t>
      </w:r>
      <w:r w:rsidRPr="00ED1A6E">
        <w:t xml:space="preserve"> ефект спрямо финансирани до момента проекти/програми в областта, свързана с конкретната процедура, финансирани от националния бюджет, бюджета на Европейския съюз и други донорски програми, как проектното предложение се разграничава от други подобни проекти.</w:t>
      </w:r>
    </w:p>
    <w:p w14:paraId="10B02977" w14:textId="0295C0E7" w:rsidR="009F1776" w:rsidRPr="00D45D60" w:rsidRDefault="009F1776" w:rsidP="00D45D60">
      <w:pPr>
        <w:spacing w:line="360" w:lineRule="auto"/>
        <w:jc w:val="both"/>
        <w:rPr>
          <w:lang w:val="en-US"/>
        </w:rPr>
      </w:pPr>
      <w:r w:rsidRPr="00D45D60">
        <w:rPr>
          <w:b/>
        </w:rPr>
        <w:t>11.10.</w:t>
      </w:r>
      <w:r>
        <w:rPr>
          <w:b/>
        </w:rPr>
        <w:t xml:space="preserve"> </w:t>
      </w:r>
      <w:r w:rsidRPr="009F1776">
        <w:rPr>
          <w:b/>
        </w:rPr>
        <w:t>Организация и провеждане на курсове по дейност 2</w:t>
      </w:r>
      <w:r>
        <w:rPr>
          <w:b/>
        </w:rPr>
        <w:t xml:space="preserve"> – </w:t>
      </w:r>
      <w:r w:rsidRPr="00D45D60">
        <w:t>тук следва да се опише</w:t>
      </w:r>
      <w:r>
        <w:rPr>
          <w:b/>
        </w:rPr>
        <w:t xml:space="preserve"> </w:t>
      </w:r>
      <w:r w:rsidRPr="00D45D60">
        <w:t>как е планирана организацията</w:t>
      </w:r>
      <w:r w:rsidR="00C62D0A">
        <w:t>, както</w:t>
      </w:r>
      <w:r w:rsidRPr="00D45D60">
        <w:t xml:space="preserve"> и самото провеждане на курсовете съгласно утвърдените от МОН учебни планове и програми за обучението на възрас</w:t>
      </w:r>
      <w:r w:rsidRPr="00515504">
        <w:t>т</w:t>
      </w:r>
      <w:r w:rsidRPr="00D45D60">
        <w:t xml:space="preserve">ните, как училището </w:t>
      </w:r>
      <w:r>
        <w:t>съвместява и осигурява обучението според възможностите си</w:t>
      </w:r>
      <w:r w:rsidR="007047E8">
        <w:t xml:space="preserve">, </w:t>
      </w:r>
      <w:r w:rsidR="00C62D0A">
        <w:t xml:space="preserve">организация и </w:t>
      </w:r>
      <w:r w:rsidR="007047E8">
        <w:t>провежда</w:t>
      </w:r>
      <w:r w:rsidR="00C62D0A">
        <w:t>не на</w:t>
      </w:r>
      <w:r w:rsidR="007047E8">
        <w:t xml:space="preserve"> изпитите</w:t>
      </w:r>
      <w:r w:rsidR="00C62D0A">
        <w:t>, отчитайки разработения от МОН инструментариум в рамките на проект „Нов шанс за успех“ по ОПНОИР</w:t>
      </w:r>
      <w:r w:rsidR="007047E8">
        <w:t>, др.</w:t>
      </w:r>
    </w:p>
    <w:p w14:paraId="3C7E940F" w14:textId="4B70356D" w:rsidR="00F96F49" w:rsidRDefault="005C2837" w:rsidP="00530A28">
      <w:pPr>
        <w:spacing w:line="360" w:lineRule="auto"/>
        <w:jc w:val="both"/>
      </w:pPr>
      <w:r w:rsidRPr="005C2837">
        <w:rPr>
          <w:b/>
        </w:rPr>
        <w:t>11.</w:t>
      </w:r>
      <w:r w:rsidR="00882FFF">
        <w:rPr>
          <w:b/>
        </w:rPr>
        <w:t>1</w:t>
      </w:r>
      <w:r w:rsidR="009F1776">
        <w:rPr>
          <w:b/>
        </w:rPr>
        <w:t>1</w:t>
      </w:r>
      <w:r w:rsidRPr="005C2837">
        <w:rPr>
          <w:b/>
        </w:rPr>
        <w:t>. Непреки дейности</w:t>
      </w:r>
      <w:r w:rsidR="00BE7182">
        <w:rPr>
          <w:b/>
        </w:rPr>
        <w:t xml:space="preserve"> – </w:t>
      </w:r>
      <w:r w:rsidR="00BE7182" w:rsidRPr="00BE7182">
        <w:t xml:space="preserve">В това поле </w:t>
      </w:r>
      <w:r w:rsidR="00BE7182">
        <w:t>к</w:t>
      </w:r>
      <w:r w:rsidR="00BE7182" w:rsidRPr="00BE7182">
        <w:t>андидатът следва да декларира</w:t>
      </w:r>
      <w:r w:rsidR="00C4064D">
        <w:t xml:space="preserve"> </w:t>
      </w:r>
      <w:r w:rsidR="00BE7182" w:rsidRPr="00BE7182">
        <w:t xml:space="preserve">изпълнението на дейностите за организация и управление и дейностите за информация и комуникация </w:t>
      </w:r>
      <w:r w:rsidR="00B65821" w:rsidRPr="00B65821">
        <w:t xml:space="preserve">съгласно Единния наръчник на бенефициента за прилагане на правилата за информация </w:t>
      </w:r>
      <w:r w:rsidR="00B65821" w:rsidRPr="00B65821">
        <w:lastRenderedPageBreak/>
        <w:t>и комуникация 2014-2020 и Условията за кандидатс</w:t>
      </w:r>
      <w:r w:rsidR="00B65821">
        <w:t>т</w:t>
      </w:r>
      <w:r w:rsidR="00B65821" w:rsidRPr="00B65821">
        <w:t xml:space="preserve">ване </w:t>
      </w:r>
      <w:r w:rsidR="00BE7182" w:rsidRPr="00BE7182">
        <w:t>във връзка с изпълнението на проекта, като посочи кратка информация за планираните дейности.</w:t>
      </w:r>
    </w:p>
    <w:p w14:paraId="2C308C3E" w14:textId="77777777" w:rsidR="00F96F49" w:rsidRPr="00A30740" w:rsidRDefault="00F96F49" w:rsidP="007E7405">
      <w:pPr>
        <w:spacing w:line="360" w:lineRule="auto"/>
        <w:ind w:firstLine="709"/>
        <w:jc w:val="both"/>
      </w:pPr>
    </w:p>
    <w:p w14:paraId="72B60D7B" w14:textId="0D011C6F"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документи</w:t>
      </w:r>
    </w:p>
    <w:p w14:paraId="4D30183A" w14:textId="77AA2220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След като попълните всички полета на Формуляра за кандидатстване, може да го проверите за допуснати грешки, като използвате бутон </w:t>
      </w:r>
      <w:r w:rsidR="007028B4">
        <w:rPr>
          <w:b/>
        </w:rPr>
        <w:t>„</w:t>
      </w:r>
      <w:r w:rsidRPr="00A30740">
        <w:rPr>
          <w:b/>
        </w:rPr>
        <w:t>Провери формуляра за грешки“, който се визуализира в долната средна част на екрана.</w:t>
      </w:r>
    </w:p>
    <w:p w14:paraId="27FCC1B3" w14:textId="77777777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14:paraId="57DA004E" w14:textId="34B35D7D" w:rsidR="00F31C58" w:rsidRPr="00A30740" w:rsidRDefault="00F31C58" w:rsidP="007E7405">
      <w:pPr>
        <w:spacing w:line="360" w:lineRule="auto"/>
        <w:ind w:firstLine="709"/>
        <w:jc w:val="both"/>
      </w:pPr>
      <w:r w:rsidRPr="00A30740">
        <w:t>Трябва да се върнете във всички полета на формуляра, в които ИСУН</w:t>
      </w:r>
      <w:r w:rsidR="00866E9F">
        <w:t xml:space="preserve"> </w:t>
      </w:r>
      <w:r w:rsidRPr="00A30740">
        <w:t xml:space="preserve">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14:paraId="07BA02F3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14:paraId="0C9972C1" w14:textId="33D0C64C"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</w:t>
      </w:r>
      <w:r w:rsidR="00857B46">
        <w:t xml:space="preserve">(напр. </w:t>
      </w:r>
      <w:r w:rsidR="001A69AF">
        <w:t>относно разходите за непреките дейности</w:t>
      </w:r>
      <w:r w:rsidR="00857B46">
        <w:t>, предвид че същите не се попълват от Кандидата)</w:t>
      </w:r>
      <w:r w:rsidRPr="000D4168">
        <w:t>.</w:t>
      </w:r>
      <w:r w:rsidR="00857B46">
        <w:t xml:space="preserve"> Въпреки това,</w:t>
      </w:r>
      <w:r w:rsidRPr="00A30740">
        <w:t xml:space="preserve"> системата ще разреши подаване на Вашето проектно предложение.</w:t>
      </w:r>
    </w:p>
    <w:p w14:paraId="75D40E9B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63414EDC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14:paraId="5B7B462E" w14:textId="77777777" w:rsidR="00F31C58" w:rsidRPr="00A30740" w:rsidRDefault="00F31C58" w:rsidP="007E7405">
      <w:pPr>
        <w:spacing w:line="360" w:lineRule="auto"/>
        <w:ind w:firstLine="709"/>
        <w:jc w:val="both"/>
      </w:pPr>
    </w:p>
    <w:p w14:paraId="23404102" w14:textId="37C6D549" w:rsidR="00F31C58" w:rsidRPr="00A30740" w:rsidRDefault="00F31C58" w:rsidP="007E7405">
      <w:pPr>
        <w:spacing w:line="360" w:lineRule="auto"/>
        <w:ind w:firstLine="709"/>
        <w:jc w:val="both"/>
      </w:pPr>
      <w:r w:rsidRPr="00A30740">
        <w:t>Приложенията, които се попълват по образец, зададен от Управляващия орган</w:t>
      </w:r>
      <w:r w:rsidR="0048484F">
        <w:t>,</w:t>
      </w:r>
      <w:r w:rsidRPr="00A30740">
        <w:t xml:space="preserve"> са публикувани към </w:t>
      </w:r>
      <w:r w:rsidR="00FA0A05" w:rsidRPr="00A30740">
        <w:t>Условията</w:t>
      </w:r>
      <w:r w:rsidRPr="00A30740">
        <w:t xml:space="preserve"> за кандидатстване</w:t>
      </w:r>
      <w:r w:rsidR="00E31C39" w:rsidRPr="00E31C39">
        <w:t xml:space="preserve"> </w:t>
      </w:r>
      <w:r w:rsidR="00E31C39" w:rsidRPr="00A30740">
        <w:t>в ИСУН 2020</w:t>
      </w:r>
      <w:r w:rsidR="00F8643A">
        <w:t xml:space="preserve"> и на интернет</w:t>
      </w:r>
      <w:r w:rsidR="00E31C39">
        <w:t xml:space="preserve"> стр</w:t>
      </w:r>
      <w:r w:rsidR="00F8643A">
        <w:t>а</w:t>
      </w:r>
      <w:r w:rsidR="00E31C39">
        <w:t>ницата на Управляващия орган</w:t>
      </w:r>
      <w:r w:rsidR="005D10CF" w:rsidRPr="00A30740">
        <w:t>.</w:t>
      </w:r>
      <w:r w:rsidRPr="00A30740">
        <w:t xml:space="preserve"> </w:t>
      </w:r>
    </w:p>
    <w:p w14:paraId="051F0E5D" w14:textId="6B5426F8" w:rsidR="00E31C39" w:rsidRPr="00E31C39" w:rsidRDefault="00210F77" w:rsidP="00E31C39">
      <w:pPr>
        <w:spacing w:line="360" w:lineRule="auto"/>
        <w:ind w:firstLine="708"/>
        <w:jc w:val="both"/>
      </w:pPr>
      <w:r w:rsidRPr="00375F31">
        <w:t>Проектн</w:t>
      </w:r>
      <w:r w:rsidR="00E31C39">
        <w:t>ите</w:t>
      </w:r>
      <w:r w:rsidRPr="00375F31">
        <w:t xml:space="preserve"> предложени</w:t>
      </w:r>
      <w:r w:rsidR="00E31C39">
        <w:t>я</w:t>
      </w:r>
      <w:r w:rsidRPr="00375F31">
        <w:t xml:space="preserve"> по настоящ</w:t>
      </w:r>
      <w:r w:rsidR="00E31C39">
        <w:t>ата процедура</w:t>
      </w:r>
      <w:r w:rsidR="00E31C39" w:rsidRPr="00375F31">
        <w:t xml:space="preserve"> следва да бъдат</w:t>
      </w:r>
      <w:r w:rsidRPr="00375F31">
        <w:t xml:space="preserve"> подаден</w:t>
      </w:r>
      <w:r w:rsidR="00E31C39">
        <w:t>и</w:t>
      </w:r>
      <w:r w:rsidRPr="00375F31">
        <w:t xml:space="preserve"> само по електронен път като се използва Модул за Е-кандидатстване на Информационната система за управление и наблюдение на Структурните инструмент</w:t>
      </w:r>
      <w:r w:rsidR="00E31C39" w:rsidRPr="00375F31">
        <w:t>и на ЕС в България (ИСУН 2020):</w:t>
      </w:r>
      <w:r w:rsidRPr="00375F31">
        <w:t xml:space="preserve"> </w:t>
      </w:r>
      <w:hyperlink r:id="rId12" w:history="1">
        <w:r w:rsidR="00E31C39" w:rsidRPr="00D16808">
          <w:rPr>
            <w:rStyle w:val="Hyperlink"/>
            <w:lang w:val="en-US"/>
          </w:rPr>
          <w:t>https</w:t>
        </w:r>
        <w:r w:rsidR="00E31C39" w:rsidRPr="00375F31">
          <w:rPr>
            <w:rStyle w:val="Hyperlink"/>
          </w:rPr>
          <w:t>://</w:t>
        </w:r>
        <w:r w:rsidR="00E31C39" w:rsidRPr="00D16808">
          <w:rPr>
            <w:rStyle w:val="Hyperlink"/>
            <w:lang w:val="en-US"/>
          </w:rPr>
          <w:t>eumis</w:t>
        </w:r>
        <w:r w:rsidR="00E31C39" w:rsidRPr="00375F31">
          <w:rPr>
            <w:rStyle w:val="Hyperlink"/>
          </w:rPr>
          <w:t>2020.</w:t>
        </w:r>
        <w:r w:rsidR="00E31C39" w:rsidRPr="00D16808">
          <w:rPr>
            <w:rStyle w:val="Hyperlink"/>
            <w:lang w:val="en-US"/>
          </w:rPr>
          <w:t>government</w:t>
        </w:r>
        <w:r w:rsidR="00E31C39" w:rsidRPr="00375F31">
          <w:rPr>
            <w:rStyle w:val="Hyperlink"/>
          </w:rPr>
          <w:t>.</w:t>
        </w:r>
        <w:r w:rsidR="00E31C39" w:rsidRPr="00D16808">
          <w:rPr>
            <w:rStyle w:val="Hyperlink"/>
            <w:lang w:val="en-US"/>
          </w:rPr>
          <w:t>bg</w:t>
        </w:r>
      </w:hyperlink>
      <w:r w:rsidR="00E31C39">
        <w:t>.</w:t>
      </w:r>
    </w:p>
    <w:p w14:paraId="3B9257CC" w14:textId="77777777" w:rsidR="00E31C39" w:rsidRPr="00375F31" w:rsidRDefault="00E31C39" w:rsidP="00E31C39">
      <w:pPr>
        <w:spacing w:line="360" w:lineRule="auto"/>
        <w:ind w:firstLine="708"/>
        <w:jc w:val="both"/>
      </w:pPr>
    </w:p>
    <w:p w14:paraId="01D4C9DD" w14:textId="3DD61581" w:rsidR="00210F77" w:rsidRPr="00375F31" w:rsidRDefault="00210F77" w:rsidP="00E31C39">
      <w:pPr>
        <w:spacing w:line="360" w:lineRule="auto"/>
        <w:ind w:firstLine="708"/>
        <w:jc w:val="both"/>
      </w:pPr>
      <w:r w:rsidRPr="00375F31">
        <w:t xml:space="preserve">Подаването на проектното предложение се извършва чрез попълване на уеб базиран формуляр за кандидатстване, като проектното предложение се подписва с </w:t>
      </w:r>
      <w:r w:rsidRPr="00375F31">
        <w:lastRenderedPageBreak/>
        <w:t xml:space="preserve">квалифициран електронен подпис (КЕП) </w:t>
      </w:r>
      <w:r w:rsidR="00E31C39">
        <w:t xml:space="preserve">на официалния представител на кандидата или </w:t>
      </w:r>
      <w:r w:rsidRPr="00375F31">
        <w:t xml:space="preserve">на лицето, оправомощено да </w:t>
      </w:r>
      <w:r w:rsidR="00E31C39">
        <w:t xml:space="preserve">го </w:t>
      </w:r>
      <w:r w:rsidRPr="00375F31">
        <w:t>представлява.</w:t>
      </w:r>
    </w:p>
    <w:p w14:paraId="5B50D45D" w14:textId="41AF0291" w:rsidR="00210F77" w:rsidRPr="00375F31" w:rsidRDefault="00210F77" w:rsidP="00E10BFB">
      <w:pPr>
        <w:spacing w:line="360" w:lineRule="auto"/>
        <w:ind w:firstLine="708"/>
        <w:jc w:val="both"/>
        <w:rPr>
          <w:b/>
        </w:rPr>
      </w:pPr>
      <w:r w:rsidRPr="00375F31">
        <w:rPr>
          <w:b/>
        </w:rPr>
        <w:t>Към проектното предложение кандидатът трябва да прикачи всички подкреп</w:t>
      </w:r>
      <w:r w:rsidR="007F3384" w:rsidRPr="00375F31">
        <w:rPr>
          <w:b/>
        </w:rPr>
        <w:t>ящи документи</w:t>
      </w:r>
      <w:r w:rsidRPr="00375F31">
        <w:rPr>
          <w:b/>
        </w:rPr>
        <w:t>, посочени в т</w:t>
      </w:r>
      <w:r w:rsidRPr="001D47D9">
        <w:rPr>
          <w:b/>
        </w:rPr>
        <w:t>. 2</w:t>
      </w:r>
      <w:r w:rsidR="00EF37FB" w:rsidRPr="001D47D9">
        <w:rPr>
          <w:b/>
        </w:rPr>
        <w:t>4</w:t>
      </w:r>
      <w:r w:rsidRPr="00375F31">
        <w:rPr>
          <w:b/>
        </w:rPr>
        <w:t xml:space="preserve"> от Условията за кандидатстване и в ИСУН</w:t>
      </w:r>
      <w:r w:rsidR="00C35B84">
        <w:rPr>
          <w:b/>
        </w:rPr>
        <w:t xml:space="preserve"> </w:t>
      </w:r>
      <w:r w:rsidRPr="00375F31">
        <w:rPr>
          <w:b/>
        </w:rPr>
        <w:t>2020.</w:t>
      </w:r>
    </w:p>
    <w:p w14:paraId="26B9BAFF" w14:textId="613DC166" w:rsidR="00EF37FB" w:rsidRPr="00B510C1" w:rsidRDefault="00EF37FB" w:rsidP="00EF37FB">
      <w:pPr>
        <w:spacing w:line="360" w:lineRule="auto"/>
        <w:ind w:left="720"/>
        <w:jc w:val="both"/>
      </w:pPr>
      <w:r w:rsidRPr="00B510C1">
        <w:t xml:space="preserve">1. Пълномощно за подаване на проектното предложение от лице, различно от официалния представител на кандидата (ако е приложимо);                                                                                                                </w:t>
      </w:r>
    </w:p>
    <w:p w14:paraId="3E4794C4" w14:textId="20D105A0" w:rsidR="00EF37FB" w:rsidRPr="00B510C1" w:rsidRDefault="00EF37FB" w:rsidP="00EF37FB">
      <w:pPr>
        <w:spacing w:line="360" w:lineRule="auto"/>
        <w:ind w:left="720"/>
        <w:jc w:val="both"/>
      </w:pPr>
      <w:r w:rsidRPr="00B510C1">
        <w:t>2. Декларация по чл. 25, ал. 2 от ЗУСЕСИФ</w:t>
      </w:r>
      <w:r w:rsidR="00E8590A" w:rsidRPr="00B510C1">
        <w:t xml:space="preserve"> </w:t>
      </w:r>
      <w:r w:rsidR="00C35B84" w:rsidRPr="00C35B84">
        <w:t>и чл. 7 от ПМС № 162/2016 г.</w:t>
      </w:r>
      <w:r w:rsidR="00C35B84">
        <w:t xml:space="preserve"> </w:t>
      </w:r>
      <w:r w:rsidRPr="00B510C1">
        <w:t>– попълнена</w:t>
      </w:r>
      <w:r w:rsidR="00C37088" w:rsidRPr="00B510C1">
        <w:t xml:space="preserve"> </w:t>
      </w:r>
      <w:r w:rsidRPr="00B510C1">
        <w:t>по образец (Приложение I към Условията за кандидатстване)</w:t>
      </w:r>
      <w:r w:rsidR="00BE7182" w:rsidRPr="00B510C1">
        <w:t xml:space="preserve"> от кандидата и п</w:t>
      </w:r>
      <w:r w:rsidR="005F541A" w:rsidRPr="00B510C1">
        <w:t>а</w:t>
      </w:r>
      <w:r w:rsidR="00BE7182" w:rsidRPr="00B510C1">
        <w:t>ртньорите</w:t>
      </w:r>
      <w:r w:rsidR="00C37088" w:rsidRPr="00B510C1">
        <w:t>, подписана, сканирана и прикачена в ИСУН 2020</w:t>
      </w:r>
      <w:r w:rsidRPr="00B510C1">
        <w:t>;</w:t>
      </w:r>
    </w:p>
    <w:p w14:paraId="5B22EBA8" w14:textId="163D79FE" w:rsidR="00EF37FB" w:rsidRPr="00B510C1" w:rsidRDefault="00EF37FB" w:rsidP="00EF37FB">
      <w:pPr>
        <w:spacing w:line="360" w:lineRule="auto"/>
        <w:ind w:left="720"/>
        <w:jc w:val="both"/>
      </w:pPr>
      <w:r w:rsidRPr="00B510C1">
        <w:t>3</w:t>
      </w:r>
      <w:r w:rsidR="00B510C1" w:rsidRPr="00B510C1">
        <w:t>.</w:t>
      </w:r>
      <w:r w:rsidR="00B510C1" w:rsidRPr="00B510C1">
        <w:rPr>
          <w:lang w:eastAsia="en-US"/>
        </w:rPr>
        <w:t xml:space="preserve"> Декларация </w:t>
      </w:r>
      <w:r w:rsidR="00BE31B0">
        <w:rPr>
          <w:lang w:eastAsia="en-US"/>
        </w:rPr>
        <w:t xml:space="preserve"> за </w:t>
      </w:r>
      <w:r w:rsidR="00A3686E">
        <w:rPr>
          <w:lang w:eastAsia="en-US"/>
        </w:rPr>
        <w:t>минимални помощи</w:t>
      </w:r>
      <w:r w:rsidR="00B510C1" w:rsidRPr="00B510C1">
        <w:rPr>
          <w:lang w:eastAsia="en-US"/>
        </w:rPr>
        <w:t xml:space="preserve"> (Приложение </w:t>
      </w:r>
      <w:r w:rsidR="00B510C1" w:rsidRPr="00B510C1">
        <w:rPr>
          <w:lang w:val="en-US" w:eastAsia="en-US"/>
        </w:rPr>
        <w:t>I</w:t>
      </w:r>
      <w:r w:rsidR="00B510C1" w:rsidRPr="00B510C1">
        <w:rPr>
          <w:lang w:eastAsia="en-US"/>
        </w:rPr>
        <w:t>I към Условията за кандидатстване) от кандидат</w:t>
      </w:r>
      <w:r w:rsidR="00A3686E">
        <w:rPr>
          <w:lang w:eastAsia="en-US"/>
        </w:rPr>
        <w:t>/партньор ЮЛНЦ</w:t>
      </w:r>
      <w:r w:rsidR="00C37088" w:rsidRPr="00B510C1">
        <w:t>, подписана, сканирана и прикачена в ИСУН 2020</w:t>
      </w:r>
      <w:r w:rsidRPr="00B510C1">
        <w:t>;</w:t>
      </w:r>
    </w:p>
    <w:p w14:paraId="65B77EAB" w14:textId="64BD2EAF" w:rsidR="00EF37FB" w:rsidRPr="00B510C1" w:rsidRDefault="00EF37FB" w:rsidP="00EF37FB">
      <w:pPr>
        <w:spacing w:line="360" w:lineRule="auto"/>
        <w:ind w:left="720"/>
        <w:jc w:val="both"/>
      </w:pPr>
      <w:r w:rsidRPr="00B510C1">
        <w:t>4. Декларация от кандидата относно задължението да представя оригинали на УО - попълнена по образец (Приложение III към Условията за кандидатстване)</w:t>
      </w:r>
      <w:r w:rsidR="00B510C1" w:rsidRPr="00B510C1">
        <w:t>,</w:t>
      </w:r>
      <w:r w:rsidR="00C37088" w:rsidRPr="00B510C1">
        <w:t xml:space="preserve"> подписана, сканирана и прикачена в ИСУН 2020</w:t>
      </w:r>
      <w:r w:rsidRPr="00B510C1">
        <w:t>;</w:t>
      </w:r>
    </w:p>
    <w:p w14:paraId="4B8362E0" w14:textId="7E575F31" w:rsidR="00EF37FB" w:rsidRPr="00B510C1" w:rsidRDefault="00EF37FB" w:rsidP="00EF37FB">
      <w:pPr>
        <w:spacing w:line="360" w:lineRule="auto"/>
        <w:ind w:left="720"/>
        <w:jc w:val="both"/>
      </w:pPr>
      <w:r w:rsidRPr="00B510C1">
        <w:t>5. Декларация за съгласие на кандидата</w:t>
      </w:r>
      <w:r w:rsidR="00B510C1">
        <w:t>/</w:t>
      </w:r>
      <w:r w:rsidR="00BE7182" w:rsidRPr="00B510C1">
        <w:t>партньор</w:t>
      </w:r>
      <w:r w:rsidR="00B510C1">
        <w:t>а</w:t>
      </w:r>
      <w:r w:rsidRPr="00B510C1">
        <w:t xml:space="preserve"> за ползване и разпространение на обобщените данни по проекта от УО и от НСИ - попълнена по образец (Приложение IV към Условията за кандидатстване)</w:t>
      </w:r>
      <w:r w:rsidR="00C37088" w:rsidRPr="00B510C1">
        <w:t>, подписана, сканирана и прикачена в ИСУН 2020</w:t>
      </w:r>
      <w:r w:rsidRPr="00B510C1">
        <w:t>;</w:t>
      </w:r>
    </w:p>
    <w:p w14:paraId="0A7515C7" w14:textId="3E7900F4" w:rsidR="00EF37FB" w:rsidRPr="00B510C1" w:rsidRDefault="00EF37FB" w:rsidP="00EF37FB">
      <w:pPr>
        <w:spacing w:line="360" w:lineRule="auto"/>
        <w:ind w:left="720"/>
        <w:jc w:val="both"/>
      </w:pPr>
      <w:r w:rsidRPr="00B510C1">
        <w:t>6. Декларация</w:t>
      </w:r>
      <w:r w:rsidR="00B510C1" w:rsidRPr="00B510C1">
        <w:t xml:space="preserve"> от кандидата/партньора</w:t>
      </w:r>
      <w:r w:rsidRPr="00B510C1">
        <w:t xml:space="preserve"> за липса на двойно финансиране </w:t>
      </w:r>
      <w:r w:rsidR="00B510C1" w:rsidRPr="00B510C1">
        <w:t xml:space="preserve">и за завършеност </w:t>
      </w:r>
      <w:r w:rsidRPr="00B510C1">
        <w:t>(Приложение V к</w:t>
      </w:r>
      <w:r w:rsidR="0036701F" w:rsidRPr="00B510C1">
        <w:t>ъм Условията за кандидатстване)</w:t>
      </w:r>
      <w:r w:rsidR="00BE7182" w:rsidRPr="00B510C1">
        <w:t xml:space="preserve"> </w:t>
      </w:r>
      <w:r w:rsidR="00B510C1" w:rsidRPr="00B510C1">
        <w:t>-</w:t>
      </w:r>
      <w:r w:rsidR="00C37088" w:rsidRPr="00B510C1">
        <w:t xml:space="preserve"> попълнена по образец, подписана, сканирана и прикачена в ИСУН 2020;</w:t>
      </w:r>
    </w:p>
    <w:p w14:paraId="65A219B1" w14:textId="587D70C2" w:rsidR="00BE7182" w:rsidRPr="00966EDD" w:rsidRDefault="00BE7182" w:rsidP="00EF37FB">
      <w:pPr>
        <w:spacing w:line="360" w:lineRule="auto"/>
        <w:ind w:left="720"/>
        <w:jc w:val="both"/>
      </w:pPr>
      <w:r w:rsidRPr="00966EDD">
        <w:t>7. Деклараци</w:t>
      </w:r>
      <w:r w:rsidR="009F5E75">
        <w:t>я</w:t>
      </w:r>
      <w:r w:rsidRPr="00966EDD">
        <w:t xml:space="preserve"> за партньорство (Приложение </w:t>
      </w:r>
      <w:r w:rsidRPr="00966EDD">
        <w:rPr>
          <w:lang w:val="en-US"/>
        </w:rPr>
        <w:t>VI</w:t>
      </w:r>
      <w:r w:rsidRPr="00966EDD">
        <w:t xml:space="preserve"> към Условията за кандидатстване)</w:t>
      </w:r>
      <w:r w:rsidR="00966EDD" w:rsidRPr="00966EDD">
        <w:t>,</w:t>
      </w:r>
      <w:r w:rsidRPr="00966EDD">
        <w:t xml:space="preserve"> </w:t>
      </w:r>
      <w:r w:rsidR="00C37088" w:rsidRPr="00966EDD">
        <w:t>попълнен</w:t>
      </w:r>
      <w:r w:rsidR="009F5E75">
        <w:t>а</w:t>
      </w:r>
      <w:r w:rsidR="00C37088" w:rsidRPr="00966EDD">
        <w:t xml:space="preserve"> по образец</w:t>
      </w:r>
      <w:r w:rsidR="00966EDD" w:rsidRPr="00966EDD">
        <w:t xml:space="preserve"> от кандидата и </w:t>
      </w:r>
      <w:r w:rsidR="0025695F">
        <w:t xml:space="preserve"> </w:t>
      </w:r>
      <w:r w:rsidR="00966EDD" w:rsidRPr="00966EDD">
        <w:t>партньорите</w:t>
      </w:r>
      <w:r w:rsidR="00C37088" w:rsidRPr="00966EDD">
        <w:t>, подписан</w:t>
      </w:r>
      <w:r w:rsidR="009F5E75">
        <w:t>а</w:t>
      </w:r>
      <w:r w:rsidR="00C37088" w:rsidRPr="00966EDD">
        <w:t>, сканиран</w:t>
      </w:r>
      <w:r w:rsidR="009F5E75">
        <w:t>а</w:t>
      </w:r>
      <w:r w:rsidR="00C37088" w:rsidRPr="00966EDD">
        <w:t xml:space="preserve"> и прикачен</w:t>
      </w:r>
      <w:r w:rsidR="009F5E75">
        <w:t>а</w:t>
      </w:r>
      <w:r w:rsidR="00C37088" w:rsidRPr="00966EDD">
        <w:t xml:space="preserve"> в ИСУН 2020;</w:t>
      </w:r>
    </w:p>
    <w:p w14:paraId="1FB397CC" w14:textId="2C74FDC1" w:rsidR="00BE7182" w:rsidRPr="009B1CC6" w:rsidRDefault="00A3686E" w:rsidP="00EF37FB">
      <w:pPr>
        <w:spacing w:line="360" w:lineRule="auto"/>
        <w:ind w:left="720"/>
        <w:jc w:val="both"/>
      </w:pPr>
      <w:r>
        <w:t>8</w:t>
      </w:r>
      <w:r w:rsidR="003F3D1C">
        <w:t xml:space="preserve">. </w:t>
      </w:r>
      <w:r w:rsidR="00BE7182" w:rsidRPr="00966EDD">
        <w:t xml:space="preserve">Автобиографии на членовете на екипа за организация и управление – (Приложение </w:t>
      </w:r>
      <w:r w:rsidR="00BE7182" w:rsidRPr="00966EDD">
        <w:rPr>
          <w:lang w:val="en-US"/>
        </w:rPr>
        <w:t>VII</w:t>
      </w:r>
      <w:r w:rsidR="00BE7182" w:rsidRPr="00966EDD">
        <w:t xml:space="preserve"> към Условията за кандидатстване)</w:t>
      </w:r>
      <w:r w:rsidR="00C37088" w:rsidRPr="00966EDD">
        <w:t>, попълнен</w:t>
      </w:r>
      <w:r w:rsidR="00966EDD" w:rsidRPr="00966EDD">
        <w:t>и</w:t>
      </w:r>
      <w:r w:rsidR="00C37088" w:rsidRPr="00966EDD">
        <w:t xml:space="preserve"> по образец, подписан</w:t>
      </w:r>
      <w:r w:rsidR="00966EDD" w:rsidRPr="00966EDD">
        <w:t>и</w:t>
      </w:r>
      <w:r w:rsidR="00C37088" w:rsidRPr="00966EDD">
        <w:t>, сканиран</w:t>
      </w:r>
      <w:r w:rsidR="00966EDD" w:rsidRPr="00966EDD">
        <w:t>и</w:t>
      </w:r>
      <w:r w:rsidR="00C37088" w:rsidRPr="00966EDD">
        <w:t xml:space="preserve"> и прикачен</w:t>
      </w:r>
      <w:r w:rsidR="00966EDD" w:rsidRPr="00966EDD">
        <w:t>и</w:t>
      </w:r>
      <w:r w:rsidR="00C37088" w:rsidRPr="00966EDD">
        <w:t xml:space="preserve"> в ИСУН 2020</w:t>
      </w:r>
      <w:r w:rsidR="007047E8">
        <w:t>. Автобиографии се прилагат</w:t>
      </w:r>
      <w:r w:rsidR="009B1CC6">
        <w:rPr>
          <w:lang w:val="en-US"/>
        </w:rPr>
        <w:t xml:space="preserve"> – </w:t>
      </w:r>
      <w:r w:rsidR="009B1CC6">
        <w:t>само за трите задължителни позиции</w:t>
      </w:r>
      <w:r w:rsidR="001A69AF">
        <w:t xml:space="preserve"> – ръково</w:t>
      </w:r>
      <w:r w:rsidR="00BE31B0">
        <w:t>д</w:t>
      </w:r>
      <w:r w:rsidR="001A69AF">
        <w:t>ител на проекта, координатор и счетоводител(фи</w:t>
      </w:r>
      <w:r w:rsidR="00AC1CE5">
        <w:t>н</w:t>
      </w:r>
      <w:r w:rsidR="001A69AF">
        <w:t>ансист).</w:t>
      </w:r>
    </w:p>
    <w:p w14:paraId="72C3890D" w14:textId="258512FF" w:rsidR="00560A53" w:rsidRDefault="00A3686E" w:rsidP="00EF37FB">
      <w:pPr>
        <w:spacing w:line="360" w:lineRule="auto"/>
        <w:ind w:left="720"/>
        <w:jc w:val="both"/>
      </w:pPr>
      <w:r>
        <w:t>9</w:t>
      </w:r>
      <w:r w:rsidR="009E385A" w:rsidRPr="009E385A">
        <w:t xml:space="preserve">. Декларация на асоциирания партньор, попълнена по образец (Приложение VIII към Условията за кандидатстване), ако е приложимо, подписана и сканирана, </w:t>
      </w:r>
      <w:r w:rsidR="009E385A" w:rsidRPr="009E385A">
        <w:lastRenderedPageBreak/>
        <w:t>придружена от документ за учредяване на асоциирания партньор, и прикачени в ИСУН 2020.</w:t>
      </w:r>
    </w:p>
    <w:p w14:paraId="796C35C0" w14:textId="4AA2F7C5" w:rsidR="002A4BCF" w:rsidRPr="002A4BCF" w:rsidRDefault="00A3686E" w:rsidP="008C6765">
      <w:pPr>
        <w:spacing w:after="120" w:line="360" w:lineRule="auto"/>
        <w:ind w:left="708"/>
        <w:jc w:val="both"/>
      </w:pPr>
      <w:r w:rsidRPr="002A4BCF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0</w:t>
      </w:r>
      <w:r w:rsidR="008C6765" w:rsidRPr="002A4BCF">
        <w:rPr>
          <w:rFonts w:eastAsia="Calibri"/>
          <w:lang w:eastAsia="en-US"/>
        </w:rPr>
        <w:t xml:space="preserve">. </w:t>
      </w:r>
      <w:r w:rsidR="00BE7182" w:rsidRPr="002A4BCF">
        <w:t>Счетоводни документи на кандидата</w:t>
      </w:r>
      <w:r w:rsidR="00E500F6" w:rsidRPr="002A4BCF">
        <w:t xml:space="preserve"> </w:t>
      </w:r>
      <w:r w:rsidR="009E7998" w:rsidRPr="002A4BCF">
        <w:t>и</w:t>
      </w:r>
      <w:r w:rsidR="00E500F6" w:rsidRPr="002A4BCF">
        <w:t xml:space="preserve"> партньорите</w:t>
      </w:r>
      <w:r w:rsidR="00BE7182" w:rsidRPr="002A4BCF">
        <w:t xml:space="preserve"> за последните две приключили финансови години</w:t>
      </w:r>
      <w:r w:rsidR="005F541A" w:rsidRPr="002A4BCF">
        <w:t>,</w:t>
      </w:r>
      <w:r w:rsidR="00BE7182" w:rsidRPr="002A4BCF">
        <w:t xml:space="preserve"> </w:t>
      </w:r>
      <w:r w:rsidR="005F541A" w:rsidRPr="002A4BCF">
        <w:t>в случай че не са публично достъпни</w:t>
      </w:r>
      <w:r w:rsidR="00AB7FFC">
        <w:t xml:space="preserve"> или</w:t>
      </w:r>
      <w:r w:rsidR="00B319BC">
        <w:rPr>
          <w:lang w:val="en-US"/>
        </w:rPr>
        <w:t xml:space="preserve"> </w:t>
      </w:r>
      <w:r w:rsidR="00B319BC">
        <w:t xml:space="preserve">не са </w:t>
      </w:r>
      <w:r w:rsidR="00AB7FFC">
        <w:t>налични в МОНИТОРСТАТ съгласно т.11 и т.12 от Условията за кандидатстване</w:t>
      </w:r>
      <w:r w:rsidR="002A4BCF" w:rsidRPr="002A4BCF">
        <w:t>;</w:t>
      </w:r>
      <w:r w:rsidR="00AB7FFC">
        <w:t xml:space="preserve"> </w:t>
      </w:r>
    </w:p>
    <w:p w14:paraId="4C9FA625" w14:textId="30A7053A" w:rsidR="009027F5" w:rsidRPr="005A18B6" w:rsidRDefault="009027F5" w:rsidP="00744621">
      <w:pPr>
        <w:spacing w:line="360" w:lineRule="auto"/>
        <w:ind w:left="720"/>
        <w:jc w:val="both"/>
      </w:pPr>
    </w:p>
    <w:p w14:paraId="19313D59" w14:textId="2A7A941E" w:rsidR="00EF37FB" w:rsidRDefault="00A3686E" w:rsidP="00A3686E">
      <w:pPr>
        <w:spacing w:line="360" w:lineRule="auto"/>
        <w:ind w:left="720"/>
        <w:jc w:val="both"/>
      </w:pPr>
      <w:r>
        <w:t>11</w:t>
      </w:r>
      <w:r w:rsidRPr="00A3686E">
        <w:t>.</w:t>
      </w:r>
      <w:r w:rsidRPr="00A3686E">
        <w:tab/>
        <w:t>Устав/ учредителен акт, удостоверение за актуално състояние, съдебно решение или решение по вписване, удостоверяващо най-малко 2 години обществено полезна дейност на кандидат/партньор ЮЛНЦ, прикачени в ИСУН 2020.</w:t>
      </w:r>
      <w:r w:rsidR="0011684C">
        <w:t xml:space="preserve"> </w:t>
      </w:r>
      <w:r w:rsidR="00BE31B0">
        <w:t>В случай, че исканите документи са налични в МОНИТОРСТАТ или друг публичен електронен източник, същите не се прилагат в ИСУН 2020 като се цитира източникът.</w:t>
      </w:r>
    </w:p>
    <w:p w14:paraId="1765C64C" w14:textId="35B4B5F2" w:rsidR="00A3686E" w:rsidRPr="009B1CC6" w:rsidRDefault="00A3686E" w:rsidP="00A3686E">
      <w:pPr>
        <w:spacing w:line="360" w:lineRule="auto"/>
        <w:ind w:left="720"/>
        <w:jc w:val="both"/>
        <w:rPr>
          <w:lang w:val="en-US"/>
        </w:rPr>
      </w:pPr>
      <w:r>
        <w:t>12.</w:t>
      </w:r>
      <w:r w:rsidRPr="00A3686E">
        <w:tab/>
        <w:t>Учредителен акт или друг еквивалентен документ за учредяване на ЦПЛР и Правилник за дейността му, приет от органа по учредяване по реда на чл. 49, ал.7, 8, 9 от ЗПУО</w:t>
      </w:r>
      <w:r w:rsidR="00BE31B0">
        <w:t>, прикачени в ИСУН 2020</w:t>
      </w:r>
      <w:r w:rsidRPr="00A3686E">
        <w:t>.</w:t>
      </w:r>
      <w:r w:rsidR="00BE31B0">
        <w:t xml:space="preserve"> </w:t>
      </w:r>
      <w:r w:rsidR="00BE31B0" w:rsidRPr="00BE31B0">
        <w:t xml:space="preserve">В случай, че исканите документи са налични в МОНИТОРСТАТ или друг публичен електронен източник, същите не се прилагат в ИСУН 2020 като се </w:t>
      </w:r>
      <w:r w:rsidR="00BE31B0">
        <w:t xml:space="preserve">цитира </w:t>
      </w:r>
      <w:r w:rsidR="00BE31B0" w:rsidRPr="00BE31B0">
        <w:t>източникът</w:t>
      </w:r>
      <w:r w:rsidR="00BE31B0">
        <w:t>.</w:t>
      </w:r>
    </w:p>
    <w:p w14:paraId="01ACE874" w14:textId="77777777" w:rsidR="009B1CC6" w:rsidRDefault="009B1CC6" w:rsidP="00D51E1F">
      <w:pPr>
        <w:spacing w:line="360" w:lineRule="auto"/>
        <w:ind w:left="720"/>
        <w:jc w:val="both"/>
        <w:rPr>
          <w:b/>
        </w:rPr>
      </w:pPr>
    </w:p>
    <w:p w14:paraId="23B5B994" w14:textId="6DB98840" w:rsidR="00D51E1F" w:rsidRPr="007E0D04" w:rsidRDefault="0020497D" w:rsidP="00D51E1F">
      <w:pPr>
        <w:spacing w:line="360" w:lineRule="auto"/>
        <w:ind w:left="720"/>
        <w:jc w:val="both"/>
        <w:rPr>
          <w:b/>
        </w:rPr>
      </w:pPr>
      <w:r w:rsidRPr="0020497D">
        <w:rPr>
          <w:b/>
        </w:rPr>
        <w:t>ВАЖНО!</w:t>
      </w:r>
    </w:p>
    <w:p w14:paraId="5349F446" w14:textId="1F2D00AD" w:rsidR="00351EE4" w:rsidRPr="007E0D04" w:rsidRDefault="00351EE4" w:rsidP="00351EE4">
      <w:pPr>
        <w:spacing w:line="360" w:lineRule="auto"/>
        <w:ind w:firstLine="708"/>
        <w:jc w:val="both"/>
      </w:pPr>
      <w:r w:rsidRPr="007E0D04">
        <w:t xml:space="preserve">Декларацията по чл. 25, ал. 2 от ЗУСЕСИФ </w:t>
      </w:r>
      <w:r w:rsidR="00C35B84" w:rsidRPr="00C35B84">
        <w:t>и чл. 7 от ПМС № 162/2016 г.</w:t>
      </w:r>
      <w:r w:rsidR="00C35B84">
        <w:t xml:space="preserve"> </w:t>
      </w:r>
      <w:r w:rsidRPr="007E0D04">
        <w:t xml:space="preserve">(Приложение I) се попълва и се подписва от всички лица, с право да представляват кандидата/партньора (независимо от това дали заедно и/или поотделно, и/или по друг начин). </w:t>
      </w:r>
    </w:p>
    <w:p w14:paraId="199E84BA" w14:textId="58CFC30C" w:rsidR="009F4402" w:rsidRPr="007E0D04" w:rsidRDefault="009F4402" w:rsidP="009F4402">
      <w:pPr>
        <w:spacing w:line="360" w:lineRule="auto"/>
        <w:ind w:firstLine="708"/>
        <w:jc w:val="both"/>
      </w:pPr>
      <w:r w:rsidRPr="007E0D04">
        <w:t xml:space="preserve">Декларации - приложения от </w:t>
      </w:r>
      <w:r w:rsidRPr="007E0D04">
        <w:rPr>
          <w:lang w:val="en-US"/>
        </w:rPr>
        <w:t>II</w:t>
      </w:r>
      <w:r w:rsidRPr="007E0D04">
        <w:t xml:space="preserve"> до </w:t>
      </w:r>
      <w:r w:rsidRPr="001D47D9">
        <w:rPr>
          <w:lang w:val="en-US"/>
        </w:rPr>
        <w:t>VI</w:t>
      </w:r>
      <w:r w:rsidRPr="007E0D04">
        <w:t xml:space="preserve">, включително, и приложение </w:t>
      </w:r>
      <w:r w:rsidR="00B319BC">
        <w:rPr>
          <w:lang w:val="en-US"/>
        </w:rPr>
        <w:t>VIII</w:t>
      </w:r>
      <w:r w:rsidR="007047E8">
        <w:t xml:space="preserve"> </w:t>
      </w:r>
      <w:r w:rsidR="00977953" w:rsidRPr="007E0D04">
        <w:t xml:space="preserve">се </w:t>
      </w:r>
      <w:r w:rsidRPr="007E0D04">
        <w:t xml:space="preserve">попълват и се подписват от лице с право да представлява кандидата/партньора. В случай че кандидатът/партньорът се представлява заедно от няколко лица, тези декларации се попълват и подписват от всички представляващи лица. </w:t>
      </w:r>
      <w:r w:rsidR="007E0D04" w:rsidRPr="007E0D04">
        <w:t xml:space="preserve">Декларация приложение </w:t>
      </w:r>
      <w:r w:rsidR="007E0D04" w:rsidRPr="007E0D04">
        <w:rPr>
          <w:lang w:val="en-US"/>
        </w:rPr>
        <w:t>VIII</w:t>
      </w:r>
      <w:r w:rsidR="007E0D04" w:rsidRPr="007E0D04">
        <w:t xml:space="preserve"> се попълва и подписва от лице с право да представлява асоциирания партньор. В случай че асоциираният партньор се представлява заедно от няколко лица, декларацията се попълва и подписва от всички представляващи лица.</w:t>
      </w:r>
    </w:p>
    <w:p w14:paraId="561D9CA6" w14:textId="7B73303B" w:rsidR="00230825" w:rsidRDefault="00D66E15" w:rsidP="00351EE4">
      <w:pPr>
        <w:spacing w:line="360" w:lineRule="auto"/>
        <w:ind w:firstLine="708"/>
        <w:jc w:val="both"/>
      </w:pPr>
      <w:r w:rsidRPr="00115FC9">
        <w:t>Кандидатът/партньорът</w:t>
      </w:r>
      <w:r w:rsidR="00A44EBB">
        <w:t>/асоциираният партньор</w:t>
      </w:r>
      <w:r w:rsidRPr="00115FC9">
        <w:t xml:space="preserve"> няма право да упълномощава други лица да подписват която и да било от изискуемите декларации, тъй като се декларират данни, които деклараторът декларира в лично качество или съответно данни </w:t>
      </w:r>
      <w:r w:rsidRPr="00115FC9">
        <w:lastRenderedPageBreak/>
        <w:t>за представляваното от него юридическо лице, като за верността им се носи наказателна отговорност, която също е лична.</w:t>
      </w:r>
      <w:r w:rsidR="00230825">
        <w:t xml:space="preserve"> </w:t>
      </w:r>
    </w:p>
    <w:p w14:paraId="3DEF299B" w14:textId="2F89D784" w:rsidR="00965BE1" w:rsidRDefault="00351EE4" w:rsidP="00351EE4">
      <w:pPr>
        <w:spacing w:line="360" w:lineRule="auto"/>
        <w:ind w:firstLine="708"/>
        <w:jc w:val="both"/>
      </w:pPr>
      <w:r>
        <w:t>При подаване на проектното предложение всички декларации следва да бъдат с дата след обявяване на процедурата и предхождаща или съответстваща на датата на подаване на проектното предложение.</w:t>
      </w:r>
    </w:p>
    <w:p w14:paraId="56B9566C" w14:textId="0E29FB72" w:rsidR="00A936BC" w:rsidRDefault="0064421A" w:rsidP="0064421A">
      <w:pPr>
        <w:spacing w:line="360" w:lineRule="auto"/>
        <w:ind w:firstLine="708"/>
        <w:jc w:val="both"/>
      </w:pPr>
      <w:r w:rsidRPr="0064421A">
        <w:t>Подкрепящите документи се сканират и се прикачват в системата.</w:t>
      </w:r>
      <w:r>
        <w:t xml:space="preserve"> </w:t>
      </w:r>
      <w:r w:rsidR="00983CCD" w:rsidRPr="00D92A6E">
        <w:t xml:space="preserve">В случай че кандидатът е упълномощил лице, което да </w:t>
      </w:r>
      <w:r w:rsidR="007F5183">
        <w:t>подаде проектното предложение</w:t>
      </w:r>
      <w:r w:rsidR="00983CCD" w:rsidRPr="00D92A6E">
        <w:t>, пълномощното</w:t>
      </w:r>
      <w:r w:rsidR="001807ED">
        <w:t xml:space="preserve"> </w:t>
      </w:r>
      <w:r w:rsidR="00983CCD" w:rsidRPr="00D92A6E">
        <w:t>се сканира</w:t>
      </w:r>
      <w:r w:rsidR="00F47E02" w:rsidRPr="00D92A6E">
        <w:t xml:space="preserve"> и се</w:t>
      </w:r>
      <w:r w:rsidR="00983CCD" w:rsidRPr="00D92A6E">
        <w:t xml:space="preserve"> прикача </w:t>
      </w:r>
      <w:r w:rsidR="00F47E02" w:rsidRPr="00D92A6E">
        <w:t>в</w:t>
      </w:r>
      <w:r w:rsidR="00983CCD" w:rsidRPr="00D92A6E">
        <w:t xml:space="preserve"> системата</w:t>
      </w:r>
      <w:r w:rsidR="008742AF" w:rsidRPr="00D92A6E">
        <w:t>.</w:t>
      </w:r>
      <w:r w:rsidR="003124E8">
        <w:t xml:space="preserve"> </w:t>
      </w:r>
    </w:p>
    <w:p w14:paraId="04C83B0C" w14:textId="77777777" w:rsidR="0064421A" w:rsidRDefault="0064421A" w:rsidP="007E7405">
      <w:pPr>
        <w:spacing w:line="360" w:lineRule="auto"/>
        <w:ind w:firstLine="709"/>
        <w:jc w:val="both"/>
      </w:pPr>
    </w:p>
    <w:p w14:paraId="125AFF6A" w14:textId="21B98BFB" w:rsidR="0064421A" w:rsidRDefault="0064421A" w:rsidP="0064421A">
      <w:pPr>
        <w:spacing w:line="360" w:lineRule="auto"/>
        <w:ind w:firstLine="709"/>
        <w:jc w:val="both"/>
      </w:pPr>
      <w:r>
        <w:t>В случай че при прикачване на подписа/ите с разширение „.p7s“, системата изведе съобщение „</w:t>
      </w:r>
      <w:r w:rsidRPr="001807ED">
        <w:rPr>
          <w:i/>
        </w:rPr>
        <w:t>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</w:t>
      </w:r>
      <w:r>
        <w:t>.“, следвайте следните стъпки за успешно подаване на подготвеното от Вас проектно предложение:</w:t>
      </w:r>
    </w:p>
    <w:p w14:paraId="48053589" w14:textId="77777777" w:rsidR="0064421A" w:rsidRDefault="0064421A" w:rsidP="0064421A">
      <w:pPr>
        <w:spacing w:line="360" w:lineRule="auto"/>
        <w:ind w:firstLine="709"/>
        <w:jc w:val="both"/>
      </w:pPr>
      <w:r>
        <w:t>1.</w:t>
      </w:r>
      <w:r>
        <w:tab/>
        <w:t>Затворете всички отворени интернет браузъри.</w:t>
      </w:r>
    </w:p>
    <w:p w14:paraId="0AE3B32C" w14:textId="77777777" w:rsidR="0064421A" w:rsidRDefault="0064421A" w:rsidP="0064421A">
      <w:pPr>
        <w:spacing w:line="360" w:lineRule="auto"/>
        <w:ind w:firstLine="709"/>
        <w:jc w:val="both"/>
      </w:pPr>
      <w:r>
        <w:t>2.</w:t>
      </w:r>
      <w:r>
        <w:tab/>
        <w:t>Изтрийте всички файлове, свързани с опити за подписване на проектното предложение.</w:t>
      </w:r>
    </w:p>
    <w:p w14:paraId="5C5D4FC3" w14:textId="77777777" w:rsidR="0064421A" w:rsidRDefault="0064421A" w:rsidP="0064421A">
      <w:pPr>
        <w:spacing w:line="360" w:lineRule="auto"/>
        <w:ind w:firstLine="709"/>
        <w:jc w:val="both"/>
      </w:pPr>
      <w:r>
        <w:t>3.</w:t>
      </w:r>
      <w:r>
        <w:tab/>
        <w:t>Отворете Вашия интернет браузър.</w:t>
      </w:r>
    </w:p>
    <w:p w14:paraId="02C9CF33" w14:textId="32D24BB3" w:rsidR="0064421A" w:rsidRDefault="0064421A" w:rsidP="0064421A">
      <w:pPr>
        <w:spacing w:line="360" w:lineRule="auto"/>
        <w:ind w:firstLine="709"/>
        <w:jc w:val="both"/>
      </w:pPr>
      <w:r>
        <w:t>4.</w:t>
      </w:r>
      <w:r>
        <w:tab/>
        <w:t xml:space="preserve">Заредете страницата на ИСУН 2020 - </w:t>
      </w:r>
      <w:hyperlink r:id="rId13" w:history="1">
        <w:r w:rsidR="001807ED" w:rsidRPr="0024667C">
          <w:rPr>
            <w:rStyle w:val="Hyperlink"/>
          </w:rPr>
          <w:t>https://eumis2020.government.bg/</w:t>
        </w:r>
      </w:hyperlink>
      <w:r w:rsidR="001807ED">
        <w:t xml:space="preserve">. </w:t>
      </w:r>
    </w:p>
    <w:p w14:paraId="131E8576" w14:textId="77777777" w:rsidR="0064421A" w:rsidRDefault="0064421A" w:rsidP="0064421A">
      <w:pPr>
        <w:spacing w:line="360" w:lineRule="auto"/>
        <w:ind w:firstLine="709"/>
        <w:jc w:val="both"/>
      </w:pPr>
      <w:r>
        <w:t>5.</w:t>
      </w:r>
      <w:r>
        <w:tab/>
        <w:t>Влезте в системата с Вашето потребителско име и парола.</w:t>
      </w:r>
    </w:p>
    <w:p w14:paraId="14F2C09C" w14:textId="77777777" w:rsidR="0064421A" w:rsidRDefault="0064421A" w:rsidP="0064421A">
      <w:pPr>
        <w:spacing w:line="360" w:lineRule="auto"/>
        <w:ind w:firstLine="709"/>
        <w:jc w:val="both"/>
      </w:pPr>
      <w:r>
        <w:t>6.</w:t>
      </w:r>
      <w:r>
        <w:tab/>
        <w:t>Изберете бутон „Подай предложение“.</w:t>
      </w:r>
    </w:p>
    <w:p w14:paraId="3FD3E8C1" w14:textId="77777777" w:rsidR="0064421A" w:rsidRDefault="0064421A" w:rsidP="0064421A">
      <w:pPr>
        <w:spacing w:line="360" w:lineRule="auto"/>
        <w:ind w:firstLine="709"/>
        <w:jc w:val="both"/>
      </w:pPr>
      <w:r>
        <w:t>7.</w:t>
      </w:r>
      <w:r>
        <w:tab/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14:paraId="3F9503EA" w14:textId="7D78B28D" w:rsidR="0064421A" w:rsidRDefault="0064421A" w:rsidP="0064421A">
      <w:pPr>
        <w:spacing w:line="360" w:lineRule="auto"/>
        <w:ind w:firstLine="709"/>
        <w:jc w:val="both"/>
      </w:pPr>
      <w:r>
        <w:t>8.</w:t>
      </w:r>
      <w:r>
        <w:tab/>
        <w:t xml:space="preserve">Изберете бутон „Избери </w:t>
      </w:r>
      <w:r w:rsidR="00E32EB0">
        <w:t>от приключени“. (Ако изготвения</w:t>
      </w:r>
      <w:r>
        <w:t xml:space="preserve"> от Вас проект не е наличен във Вашия профил, в секция „Формуляри“, екран „Приключени“ следва да го заредите от външен файл</w:t>
      </w:r>
      <w:r w:rsidR="00E32EB0">
        <w:t>,</w:t>
      </w:r>
      <w:r>
        <w:t xml:space="preserve"> избирайки бутон „Зареди от Външен файл“.</w:t>
      </w:r>
    </w:p>
    <w:p w14:paraId="52C3ECA4" w14:textId="77777777" w:rsidR="0064421A" w:rsidRDefault="0064421A" w:rsidP="0064421A">
      <w:pPr>
        <w:spacing w:line="360" w:lineRule="auto"/>
        <w:ind w:firstLine="709"/>
        <w:jc w:val="both"/>
      </w:pPr>
      <w:r>
        <w:t>9.</w:t>
      </w:r>
      <w:r>
        <w:tab/>
        <w:t>Изберете желания от Вас проект и натиснете бутон „Подай предложение“.</w:t>
      </w:r>
    </w:p>
    <w:p w14:paraId="415A381A" w14:textId="77777777" w:rsidR="0064421A" w:rsidRDefault="0064421A" w:rsidP="0064421A">
      <w:pPr>
        <w:spacing w:line="360" w:lineRule="auto"/>
        <w:ind w:firstLine="709"/>
        <w:jc w:val="both"/>
      </w:pPr>
      <w:r>
        <w:t>10.</w:t>
      </w:r>
      <w:r>
        <w:tab/>
        <w:t>Системата проверява за наличието на грешки във формуляра за кандидатстване.</w:t>
      </w:r>
    </w:p>
    <w:p w14:paraId="3D272632" w14:textId="77777777" w:rsidR="0064421A" w:rsidRDefault="0064421A" w:rsidP="0064421A">
      <w:pPr>
        <w:spacing w:line="360" w:lineRule="auto"/>
        <w:ind w:firstLine="709"/>
        <w:jc w:val="both"/>
      </w:pPr>
      <w:r>
        <w:t>11.</w:t>
      </w:r>
      <w:r>
        <w:tab/>
        <w:t>Натиснете бутон „Продължи“.</w:t>
      </w:r>
    </w:p>
    <w:p w14:paraId="21F12375" w14:textId="77777777" w:rsidR="0064421A" w:rsidRDefault="0064421A" w:rsidP="0064421A">
      <w:pPr>
        <w:spacing w:line="360" w:lineRule="auto"/>
        <w:ind w:firstLine="709"/>
        <w:jc w:val="both"/>
      </w:pPr>
      <w:r>
        <w:t>12.</w:t>
      </w:r>
      <w:r>
        <w:tab/>
        <w:t>Изберете от стъпка 1 бутон „Изтегляне на проектно предложение“.</w:t>
      </w:r>
    </w:p>
    <w:p w14:paraId="3AEA0A6F" w14:textId="77777777" w:rsidR="0064421A" w:rsidRDefault="0064421A" w:rsidP="0064421A">
      <w:pPr>
        <w:spacing w:line="360" w:lineRule="auto"/>
        <w:ind w:firstLine="709"/>
        <w:jc w:val="both"/>
      </w:pPr>
      <w:r>
        <w:lastRenderedPageBreak/>
        <w:t>13.</w:t>
      </w:r>
      <w:r>
        <w:tab/>
        <w:t>Запаметете сваления файл на Вашия компютър, на място където няма други файлове с разширение .isun.</w:t>
      </w:r>
    </w:p>
    <w:p w14:paraId="3F9F1060" w14:textId="77777777" w:rsidR="0064421A" w:rsidRDefault="0064421A" w:rsidP="0064421A">
      <w:pPr>
        <w:spacing w:line="360" w:lineRule="auto"/>
        <w:ind w:firstLine="709"/>
        <w:jc w:val="both"/>
      </w:pPr>
      <w:r>
        <w:t>14.</w:t>
      </w:r>
      <w:r>
        <w:tab/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14:paraId="54441ABA" w14:textId="35AAC9BE" w:rsidR="0064421A" w:rsidRDefault="0064421A" w:rsidP="0064421A">
      <w:pPr>
        <w:spacing w:line="360" w:lineRule="auto"/>
        <w:ind w:firstLine="709"/>
        <w:jc w:val="both"/>
      </w:pPr>
      <w:r>
        <w:t xml:space="preserve">14.1 </w:t>
      </w:r>
      <w:r w:rsidRPr="0064421A">
        <w:t>За потребители на електронен подпис B-Trust е необходимо задължително да използват посочения от издателя софтуер Desktop Signer, като се избере тип на подписване PKCS 7 и да проверят в Настройките на софтуера дали формата на типа на електронния подпис е Detached (p7s), нивото да е Baseline_B и Хеш алгоритъм SHA1“</w:t>
      </w:r>
      <w:r>
        <w:t>.</w:t>
      </w:r>
    </w:p>
    <w:p w14:paraId="53C221F8" w14:textId="77777777" w:rsidR="0064421A" w:rsidRDefault="0064421A" w:rsidP="0064421A">
      <w:pPr>
        <w:spacing w:line="360" w:lineRule="auto"/>
        <w:ind w:firstLine="709"/>
        <w:jc w:val="both"/>
      </w:pPr>
      <w:r>
        <w:t xml:space="preserve">14.2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 </w:t>
      </w:r>
    </w:p>
    <w:p w14:paraId="599DFD1C" w14:textId="77777777" w:rsidR="0064421A" w:rsidRDefault="0064421A" w:rsidP="0064421A">
      <w:pPr>
        <w:spacing w:line="360" w:lineRule="auto"/>
        <w:ind w:firstLine="709"/>
        <w:jc w:val="both"/>
      </w:pPr>
      <w:r>
        <w:t>15.</w:t>
      </w:r>
      <w:r>
        <w:tab/>
        <w:t>Генерираният от софтуера файл с подпис с разширение .p7s следва да бъде с размер между 3 КB и 7 КB.</w:t>
      </w:r>
    </w:p>
    <w:p w14:paraId="1D040918" w14:textId="77777777" w:rsidR="0064421A" w:rsidRDefault="0064421A" w:rsidP="0064421A">
      <w:pPr>
        <w:spacing w:line="360" w:lineRule="auto"/>
        <w:ind w:firstLine="709"/>
        <w:jc w:val="both"/>
      </w:pPr>
      <w:r>
        <w:t>16.</w:t>
      </w:r>
      <w:r>
        <w:tab/>
        <w:t>Върнете се обратно в системата и в т. 3 „Заредете подписите“ натиснете бутон „Изберете файл“.</w:t>
      </w:r>
    </w:p>
    <w:p w14:paraId="3EDDA31A" w14:textId="77777777" w:rsidR="0064421A" w:rsidRDefault="0064421A" w:rsidP="0064421A">
      <w:pPr>
        <w:spacing w:line="360" w:lineRule="auto"/>
        <w:ind w:firstLine="709"/>
        <w:jc w:val="both"/>
      </w:pPr>
      <w:r>
        <w:t>17.</w:t>
      </w:r>
      <w:r>
        <w:tab/>
        <w:t>Посочвате генерирания от софтуера за подписване файл с разширение .p7s и го заредете в системата.</w:t>
      </w:r>
    </w:p>
    <w:p w14:paraId="57C6FDED" w14:textId="77777777" w:rsidR="0064421A" w:rsidRDefault="0064421A" w:rsidP="0064421A">
      <w:pPr>
        <w:spacing w:line="360" w:lineRule="auto"/>
        <w:ind w:firstLine="709"/>
        <w:jc w:val="both"/>
      </w:pPr>
      <w:r>
        <w:t>18.</w:t>
      </w:r>
      <w:r>
        <w:tab/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14:paraId="08085301" w14:textId="77777777" w:rsidR="0064421A" w:rsidRDefault="0064421A" w:rsidP="0064421A">
      <w:pPr>
        <w:spacing w:line="360" w:lineRule="auto"/>
        <w:ind w:firstLine="709"/>
        <w:jc w:val="both"/>
      </w:pPr>
      <w:r>
        <w:t>19.</w:t>
      </w:r>
      <w:r>
        <w:tab/>
        <w:t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14:paraId="4265020A" w14:textId="0AC710A8" w:rsidR="0064421A" w:rsidRDefault="0064421A" w:rsidP="0064421A">
      <w:pPr>
        <w:spacing w:line="360" w:lineRule="auto"/>
        <w:ind w:firstLine="709"/>
        <w:jc w:val="both"/>
      </w:pPr>
      <w:r>
        <w:t>20.</w:t>
      </w:r>
      <w:r>
        <w:tab/>
        <w:t xml:space="preserve">Ако проблемът се възпроизвежда отново, моля да изпратите e-mail, описващ възникналото затруднение, на адрес </w:t>
      </w:r>
      <w:hyperlink r:id="rId14" w:history="1">
        <w:r w:rsidR="00732468" w:rsidRPr="000F685D">
          <w:rPr>
            <w:rStyle w:val="Hyperlink"/>
          </w:rPr>
          <w:t>support2020@government.bg</w:t>
        </w:r>
      </w:hyperlink>
      <w:r w:rsidR="00732468" w:rsidRPr="00375F31">
        <w:t xml:space="preserve"> </w:t>
      </w:r>
      <w:r>
        <w:t xml:space="preserve">. </w:t>
      </w:r>
    </w:p>
    <w:p w14:paraId="380C07B5" w14:textId="77777777" w:rsidR="0064421A" w:rsidRDefault="0064421A" w:rsidP="0064421A">
      <w:pPr>
        <w:spacing w:line="360" w:lineRule="auto"/>
        <w:ind w:firstLine="709"/>
        <w:jc w:val="both"/>
      </w:pPr>
    </w:p>
    <w:p w14:paraId="4677A696" w14:textId="40908EEF" w:rsidR="0064421A" w:rsidRDefault="0064421A" w:rsidP="0064421A">
      <w:pPr>
        <w:spacing w:line="360" w:lineRule="auto"/>
        <w:ind w:firstLine="709"/>
        <w:jc w:val="both"/>
      </w:pPr>
      <w:r>
        <w:lastRenderedPageBreak/>
        <w:t>ЗА ДА ПОДАДЕТЕ СВОЕТО ПРОЕКТНО ПРЕДЛОЖЕНИЕ СЛЕДВАЙТЕ СТЪПКИТЕ, ОПИСАНИ В Т. 5.4 ЕЛЕКТРОННО ПОДАВАНЕ ОТ РЪКОВОДСТВО ЗА ПОДАВАНЕ НА ПРОЕКТНИ ПРЕДЛОЖЕНИЯ (РЪКОВОДСТВО ЗА ПОТРЕБИТЕЛЯ за Модул „Е-кандидатстване).</w:t>
      </w:r>
    </w:p>
    <w:p w14:paraId="7D70E261" w14:textId="11F45E5D" w:rsidR="00732468" w:rsidRDefault="00732468" w:rsidP="00732468">
      <w:pPr>
        <w:spacing w:line="360" w:lineRule="auto"/>
        <w:ind w:firstLine="709"/>
        <w:jc w:val="both"/>
      </w:pPr>
      <w:r>
        <w:t xml:space="preserve">Подробно описание на стъпките може да намерите и в РЪКОВОДСТВО ЗА РАБОТА СЪС СИСТЕМАТА на следния интернет адрес: </w:t>
      </w:r>
      <w:hyperlink r:id="rId15" w:history="1">
        <w:r w:rsidRPr="000F685D">
          <w:rPr>
            <w:rStyle w:val="Hyperlink"/>
          </w:rPr>
          <w:t>https://eumis2020.government.bg/</w:t>
        </w:r>
      </w:hyperlink>
      <w:r w:rsidRPr="00375F31">
        <w:t xml:space="preserve"> </w:t>
      </w:r>
      <w:r>
        <w:t>.</w:t>
      </w:r>
    </w:p>
    <w:p w14:paraId="7A15D8A5" w14:textId="77777777" w:rsidR="00732468" w:rsidRDefault="00732468" w:rsidP="00732468">
      <w:pPr>
        <w:spacing w:line="360" w:lineRule="auto"/>
        <w:jc w:val="both"/>
      </w:pPr>
    </w:p>
    <w:p w14:paraId="33251D51" w14:textId="77777777" w:rsidR="00732468" w:rsidRDefault="00732468" w:rsidP="00732468">
      <w:pPr>
        <w:spacing w:line="360" w:lineRule="auto"/>
        <w:ind w:firstLine="709"/>
        <w:jc w:val="both"/>
      </w:pPr>
      <w: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14:paraId="31E26B24" w14:textId="77777777" w:rsidR="00732468" w:rsidRDefault="00732468" w:rsidP="00732468">
      <w:pPr>
        <w:spacing w:line="360" w:lineRule="auto"/>
        <w:ind w:firstLine="709"/>
        <w:jc w:val="both"/>
      </w:pPr>
    </w:p>
    <w:p w14:paraId="56351F31" w14:textId="5519F76E" w:rsidR="00732468" w:rsidRDefault="00747313" w:rsidP="00732468">
      <w:pPr>
        <w:spacing w:line="360" w:lineRule="auto"/>
        <w:ind w:firstLine="709"/>
        <w:jc w:val="both"/>
      </w:pPr>
      <w:hyperlink r:id="rId16" w:history="1">
        <w:r w:rsidR="00732468" w:rsidRPr="000F685D">
          <w:rPr>
            <w:rStyle w:val="Hyperlink"/>
          </w:rPr>
          <w:t>https://www.youtube.com/watch?v=-yFYWpsnT54</w:t>
        </w:r>
      </w:hyperlink>
    </w:p>
    <w:p w14:paraId="4EFA6FD8" w14:textId="77777777" w:rsidR="00732468" w:rsidRDefault="00732468" w:rsidP="00732468">
      <w:pPr>
        <w:spacing w:line="360" w:lineRule="auto"/>
        <w:jc w:val="both"/>
      </w:pPr>
    </w:p>
    <w:p w14:paraId="78A19186" w14:textId="48F6BE1E" w:rsidR="00732468" w:rsidRDefault="00747313" w:rsidP="00732468">
      <w:pPr>
        <w:spacing w:line="360" w:lineRule="auto"/>
        <w:ind w:firstLine="709"/>
        <w:jc w:val="both"/>
      </w:pPr>
      <w:hyperlink r:id="rId17" w:history="1">
        <w:r w:rsidR="00732468" w:rsidRPr="000F685D">
          <w:rPr>
            <w:rStyle w:val="Hyperlink"/>
          </w:rPr>
          <w:t>https://www.youtube.com/watch?v=pX7nhlxmJAI</w:t>
        </w:r>
      </w:hyperlink>
    </w:p>
    <w:p w14:paraId="6958BCA3" w14:textId="77777777" w:rsidR="00732468" w:rsidRDefault="00732468" w:rsidP="00732468">
      <w:pPr>
        <w:spacing w:line="360" w:lineRule="auto"/>
        <w:jc w:val="both"/>
      </w:pPr>
    </w:p>
    <w:p w14:paraId="40270C72" w14:textId="5BE3FFB7" w:rsidR="00315198" w:rsidRDefault="00747313" w:rsidP="00732468">
      <w:pPr>
        <w:spacing w:line="360" w:lineRule="auto"/>
        <w:ind w:firstLine="709"/>
        <w:jc w:val="both"/>
      </w:pPr>
      <w:hyperlink r:id="rId18" w:history="1">
        <w:r w:rsidR="00732468" w:rsidRPr="000F685D">
          <w:rPr>
            <w:rStyle w:val="Hyperlink"/>
          </w:rPr>
          <w:t>https://www.youtube.com/watch?v=__rq_vJCi7A</w:t>
        </w:r>
      </w:hyperlink>
    </w:p>
    <w:p w14:paraId="3CE86EB3" w14:textId="77777777" w:rsidR="00732468" w:rsidRDefault="00732468" w:rsidP="00732468">
      <w:pPr>
        <w:spacing w:line="360" w:lineRule="auto"/>
        <w:ind w:firstLine="709"/>
        <w:jc w:val="both"/>
      </w:pPr>
    </w:p>
    <w:p w14:paraId="109BBBF3" w14:textId="0C334DBA" w:rsidR="00EB586C" w:rsidRDefault="00EB586C" w:rsidP="00EB586C">
      <w:pPr>
        <w:spacing w:line="360" w:lineRule="auto"/>
        <w:ind w:firstLine="709"/>
        <w:jc w:val="both"/>
      </w:pPr>
      <w:r>
        <w:t>Максималният препоръчителен размер на всеки отделен файл на проектното предложение, който се подава чрез системата, е 2</w:t>
      </w:r>
      <w:r w:rsidR="00121C3B">
        <w:t xml:space="preserve"> ГБ.</w:t>
      </w:r>
      <w:r>
        <w:t xml:space="preserve"> Общият препоръчителен размер на всички прикачени файлове е 10</w:t>
      </w:r>
      <w:r w:rsidR="00121C3B">
        <w:t xml:space="preserve"> ГБ</w:t>
      </w:r>
      <w:r>
        <w:t>.</w:t>
      </w:r>
    </w:p>
    <w:p w14:paraId="755D81BD" w14:textId="77777777" w:rsidR="00296E10" w:rsidRDefault="00296E10" w:rsidP="007E7405">
      <w:pPr>
        <w:spacing w:line="360" w:lineRule="auto"/>
        <w:ind w:firstLine="709"/>
        <w:jc w:val="both"/>
      </w:pPr>
    </w:p>
    <w:p w14:paraId="2D9B833C" w14:textId="77777777" w:rsidR="00296E10" w:rsidRPr="00A30740" w:rsidRDefault="00296E10" w:rsidP="007E7405">
      <w:pPr>
        <w:spacing w:line="360" w:lineRule="auto"/>
        <w:ind w:firstLine="709"/>
        <w:jc w:val="both"/>
      </w:pPr>
    </w:p>
    <w:bookmarkEnd w:id="0"/>
    <w:p w14:paraId="49F9A25F" w14:textId="77777777"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9"/>
      <w:footerReference w:type="default" r:id="rId20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3C406" w14:textId="77777777" w:rsidR="00747313" w:rsidRDefault="00747313" w:rsidP="00026308">
      <w:r>
        <w:separator/>
      </w:r>
    </w:p>
  </w:endnote>
  <w:endnote w:type="continuationSeparator" w:id="0">
    <w:p w14:paraId="54C3F737" w14:textId="77777777" w:rsidR="00747313" w:rsidRDefault="00747313" w:rsidP="00026308">
      <w:r>
        <w:continuationSeparator/>
      </w:r>
    </w:p>
  </w:endnote>
  <w:endnote w:type="continuationNotice" w:id="1">
    <w:p w14:paraId="19B7E9FF" w14:textId="77777777" w:rsidR="00747313" w:rsidRDefault="00747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2F917" w14:textId="4774E35A" w:rsidR="006D117A" w:rsidRDefault="006D117A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52FE">
      <w:rPr>
        <w:noProof/>
      </w:rPr>
      <w:t>1</w:t>
    </w:r>
    <w:r>
      <w:fldChar w:fldCharType="end"/>
    </w:r>
  </w:p>
  <w:p w14:paraId="2DFAC265" w14:textId="77777777" w:rsidR="006D117A" w:rsidRDefault="006D1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8B107" w14:textId="77777777" w:rsidR="00747313" w:rsidRDefault="00747313" w:rsidP="00026308">
      <w:r>
        <w:separator/>
      </w:r>
    </w:p>
  </w:footnote>
  <w:footnote w:type="continuationSeparator" w:id="0">
    <w:p w14:paraId="265AEE69" w14:textId="77777777" w:rsidR="00747313" w:rsidRDefault="00747313" w:rsidP="00026308">
      <w:r>
        <w:continuationSeparator/>
      </w:r>
    </w:p>
  </w:footnote>
  <w:footnote w:type="continuationNotice" w:id="1">
    <w:p w14:paraId="00F37512" w14:textId="77777777" w:rsidR="00747313" w:rsidRDefault="0074731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957FA" w14:textId="6C660768" w:rsidR="006D117A" w:rsidRPr="00370AFD" w:rsidRDefault="006D117A" w:rsidP="00370AF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6BFD14D2" wp14:editId="67149C6C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2E3D">
      <w:rPr>
        <w:rFonts w:ascii="Calibri" w:eastAsia="Calibri" w:hAnsi="Calibri"/>
        <w:sz w:val="22"/>
        <w:szCs w:val="22"/>
        <w:lang w:eastAsia="en-US"/>
      </w:rPr>
      <w:tab/>
    </w:r>
    <w:r w:rsidRPr="00882E3D">
      <w:rPr>
        <w:rFonts w:ascii="Calibri" w:eastAsia="Calibri" w:hAnsi="Calibri"/>
        <w:sz w:val="22"/>
        <w:szCs w:val="22"/>
        <w:lang w:eastAsia="en-US"/>
      </w:rPr>
      <w:tab/>
    </w:r>
    <w:r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1CC1B6E0" wp14:editId="4E916878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D05250A"/>
    <w:multiLevelType w:val="hybridMultilevel"/>
    <w:tmpl w:val="3F98188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D47E1"/>
    <w:multiLevelType w:val="hybridMultilevel"/>
    <w:tmpl w:val="6D34F3FE"/>
    <w:lvl w:ilvl="0" w:tplc="AB3000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2F51EB"/>
    <w:multiLevelType w:val="hybridMultilevel"/>
    <w:tmpl w:val="B592173A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815CCD"/>
    <w:multiLevelType w:val="multilevel"/>
    <w:tmpl w:val="BAF4A0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9CD72D1"/>
    <w:multiLevelType w:val="hybridMultilevel"/>
    <w:tmpl w:val="B122DB06"/>
    <w:lvl w:ilvl="0" w:tplc="E110CE6C">
      <w:start w:val="1"/>
      <w:numFmt w:val="decimal"/>
      <w:lvlText w:val="%1."/>
      <w:lvlJc w:val="left"/>
      <w:pPr>
        <w:ind w:left="393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9796B"/>
    <w:multiLevelType w:val="hybridMultilevel"/>
    <w:tmpl w:val="82BCF0A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F47"/>
    <w:multiLevelType w:val="hybridMultilevel"/>
    <w:tmpl w:val="11C04786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CD20C8"/>
    <w:multiLevelType w:val="hybridMultilevel"/>
    <w:tmpl w:val="A8289660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997D85"/>
    <w:multiLevelType w:val="hybridMultilevel"/>
    <w:tmpl w:val="6D0027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F7D27"/>
    <w:multiLevelType w:val="hybridMultilevel"/>
    <w:tmpl w:val="984071BA"/>
    <w:lvl w:ilvl="0" w:tplc="656C5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85296B"/>
    <w:multiLevelType w:val="hybridMultilevel"/>
    <w:tmpl w:val="536005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C65939"/>
    <w:multiLevelType w:val="hybridMultilevel"/>
    <w:tmpl w:val="3B28E3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5"/>
  </w:num>
  <w:num w:numId="5">
    <w:abstractNumId w:val="13"/>
  </w:num>
  <w:num w:numId="6">
    <w:abstractNumId w:val="14"/>
  </w:num>
  <w:num w:numId="7">
    <w:abstractNumId w:val="12"/>
  </w:num>
  <w:num w:numId="8">
    <w:abstractNumId w:val="11"/>
  </w:num>
  <w:num w:numId="9">
    <w:abstractNumId w:val="5"/>
  </w:num>
  <w:num w:numId="10">
    <w:abstractNumId w:val="16"/>
  </w:num>
  <w:num w:numId="11">
    <w:abstractNumId w:val="10"/>
  </w:num>
  <w:num w:numId="12">
    <w:abstractNumId w:val="9"/>
  </w:num>
  <w:num w:numId="13">
    <w:abstractNumId w:val="17"/>
  </w:num>
  <w:num w:numId="14">
    <w:abstractNumId w:val="18"/>
  </w:num>
  <w:num w:numId="15">
    <w:abstractNumId w:val="7"/>
  </w:num>
  <w:num w:numId="16">
    <w:abstractNumId w:val="8"/>
  </w:num>
  <w:num w:numId="17">
    <w:abstractNumId w:val="2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18E3"/>
    <w:rsid w:val="00001F40"/>
    <w:rsid w:val="000038D3"/>
    <w:rsid w:val="00005838"/>
    <w:rsid w:val="00006F8D"/>
    <w:rsid w:val="00007262"/>
    <w:rsid w:val="00012386"/>
    <w:rsid w:val="00013951"/>
    <w:rsid w:val="000141E2"/>
    <w:rsid w:val="000142A0"/>
    <w:rsid w:val="00015632"/>
    <w:rsid w:val="00022183"/>
    <w:rsid w:val="00023734"/>
    <w:rsid w:val="00025FFB"/>
    <w:rsid w:val="00026308"/>
    <w:rsid w:val="00027074"/>
    <w:rsid w:val="00027EBF"/>
    <w:rsid w:val="00031E59"/>
    <w:rsid w:val="00034AAD"/>
    <w:rsid w:val="00035A0F"/>
    <w:rsid w:val="000376EA"/>
    <w:rsid w:val="00040DD9"/>
    <w:rsid w:val="000430A2"/>
    <w:rsid w:val="00046B1E"/>
    <w:rsid w:val="00046DB3"/>
    <w:rsid w:val="000478B4"/>
    <w:rsid w:val="000601FA"/>
    <w:rsid w:val="00060579"/>
    <w:rsid w:val="000618C4"/>
    <w:rsid w:val="00064DB7"/>
    <w:rsid w:val="00065502"/>
    <w:rsid w:val="00070A42"/>
    <w:rsid w:val="000727ED"/>
    <w:rsid w:val="0007695A"/>
    <w:rsid w:val="000812CB"/>
    <w:rsid w:val="00083A2D"/>
    <w:rsid w:val="0008557B"/>
    <w:rsid w:val="00085BBE"/>
    <w:rsid w:val="00085C95"/>
    <w:rsid w:val="00086EAA"/>
    <w:rsid w:val="000904AC"/>
    <w:rsid w:val="00090A70"/>
    <w:rsid w:val="00092120"/>
    <w:rsid w:val="00093835"/>
    <w:rsid w:val="000A024B"/>
    <w:rsid w:val="000A15D5"/>
    <w:rsid w:val="000A4C30"/>
    <w:rsid w:val="000B476B"/>
    <w:rsid w:val="000C02A7"/>
    <w:rsid w:val="000C469C"/>
    <w:rsid w:val="000C5E69"/>
    <w:rsid w:val="000C5F8E"/>
    <w:rsid w:val="000C7E36"/>
    <w:rsid w:val="000D19A1"/>
    <w:rsid w:val="000D3274"/>
    <w:rsid w:val="000D4168"/>
    <w:rsid w:val="000D420F"/>
    <w:rsid w:val="000D4EC9"/>
    <w:rsid w:val="000E04D2"/>
    <w:rsid w:val="000E12E9"/>
    <w:rsid w:val="000E2512"/>
    <w:rsid w:val="000E271C"/>
    <w:rsid w:val="000F1300"/>
    <w:rsid w:val="000F14C4"/>
    <w:rsid w:val="000F1A76"/>
    <w:rsid w:val="000F2372"/>
    <w:rsid w:val="000F6414"/>
    <w:rsid w:val="000F7512"/>
    <w:rsid w:val="001038C8"/>
    <w:rsid w:val="00105E02"/>
    <w:rsid w:val="00107282"/>
    <w:rsid w:val="00107359"/>
    <w:rsid w:val="00107388"/>
    <w:rsid w:val="00110DF6"/>
    <w:rsid w:val="001147EA"/>
    <w:rsid w:val="00115F4E"/>
    <w:rsid w:val="00115FC9"/>
    <w:rsid w:val="00116802"/>
    <w:rsid w:val="0011684C"/>
    <w:rsid w:val="0012067D"/>
    <w:rsid w:val="00121C3B"/>
    <w:rsid w:val="00122BD7"/>
    <w:rsid w:val="0012344E"/>
    <w:rsid w:val="001272C4"/>
    <w:rsid w:val="00127AB7"/>
    <w:rsid w:val="001301D3"/>
    <w:rsid w:val="001306BB"/>
    <w:rsid w:val="00132C48"/>
    <w:rsid w:val="00134F94"/>
    <w:rsid w:val="001378B2"/>
    <w:rsid w:val="00142915"/>
    <w:rsid w:val="00145145"/>
    <w:rsid w:val="0014659B"/>
    <w:rsid w:val="00146D35"/>
    <w:rsid w:val="00152D8B"/>
    <w:rsid w:val="00152F4D"/>
    <w:rsid w:val="00160D7D"/>
    <w:rsid w:val="0016180C"/>
    <w:rsid w:val="0016270C"/>
    <w:rsid w:val="00172ACF"/>
    <w:rsid w:val="001738A1"/>
    <w:rsid w:val="00174EFE"/>
    <w:rsid w:val="001807ED"/>
    <w:rsid w:val="001809DF"/>
    <w:rsid w:val="001832B6"/>
    <w:rsid w:val="001905BC"/>
    <w:rsid w:val="001925AD"/>
    <w:rsid w:val="00196A97"/>
    <w:rsid w:val="00196AB5"/>
    <w:rsid w:val="001A066B"/>
    <w:rsid w:val="001A0772"/>
    <w:rsid w:val="001A2333"/>
    <w:rsid w:val="001A3D0B"/>
    <w:rsid w:val="001A562F"/>
    <w:rsid w:val="001A61CE"/>
    <w:rsid w:val="001A69AF"/>
    <w:rsid w:val="001B19C1"/>
    <w:rsid w:val="001B3FB6"/>
    <w:rsid w:val="001B59F9"/>
    <w:rsid w:val="001B5A80"/>
    <w:rsid w:val="001B711C"/>
    <w:rsid w:val="001B7B2D"/>
    <w:rsid w:val="001C0861"/>
    <w:rsid w:val="001C0AFC"/>
    <w:rsid w:val="001C2EC4"/>
    <w:rsid w:val="001C758B"/>
    <w:rsid w:val="001D06FB"/>
    <w:rsid w:val="001D3180"/>
    <w:rsid w:val="001D4356"/>
    <w:rsid w:val="001D47D9"/>
    <w:rsid w:val="001D4E6E"/>
    <w:rsid w:val="001D616C"/>
    <w:rsid w:val="001D61C7"/>
    <w:rsid w:val="001E252B"/>
    <w:rsid w:val="001E2BA6"/>
    <w:rsid w:val="001E2CB8"/>
    <w:rsid w:val="001E3FAB"/>
    <w:rsid w:val="001E4B53"/>
    <w:rsid w:val="001E54FD"/>
    <w:rsid w:val="001F0A4B"/>
    <w:rsid w:val="001F0B88"/>
    <w:rsid w:val="001F15B4"/>
    <w:rsid w:val="001F27F9"/>
    <w:rsid w:val="001F2978"/>
    <w:rsid w:val="001F2D4C"/>
    <w:rsid w:val="001F3A60"/>
    <w:rsid w:val="001F407D"/>
    <w:rsid w:val="001F64FD"/>
    <w:rsid w:val="00200D7D"/>
    <w:rsid w:val="002021E0"/>
    <w:rsid w:val="002036C3"/>
    <w:rsid w:val="00204333"/>
    <w:rsid w:val="0020497D"/>
    <w:rsid w:val="00204A4D"/>
    <w:rsid w:val="00207DDB"/>
    <w:rsid w:val="002107F8"/>
    <w:rsid w:val="00210F77"/>
    <w:rsid w:val="00212001"/>
    <w:rsid w:val="002121F7"/>
    <w:rsid w:val="00212C6B"/>
    <w:rsid w:val="00216CA9"/>
    <w:rsid w:val="0021718D"/>
    <w:rsid w:val="002205E7"/>
    <w:rsid w:val="00224B1B"/>
    <w:rsid w:val="0022542C"/>
    <w:rsid w:val="0022651D"/>
    <w:rsid w:val="00230825"/>
    <w:rsid w:val="002308F7"/>
    <w:rsid w:val="00230B37"/>
    <w:rsid w:val="002312F5"/>
    <w:rsid w:val="00231BA3"/>
    <w:rsid w:val="002371C6"/>
    <w:rsid w:val="002419FA"/>
    <w:rsid w:val="00243A98"/>
    <w:rsid w:val="00244169"/>
    <w:rsid w:val="002465A2"/>
    <w:rsid w:val="00246DD2"/>
    <w:rsid w:val="00251084"/>
    <w:rsid w:val="00253403"/>
    <w:rsid w:val="00253981"/>
    <w:rsid w:val="0025695F"/>
    <w:rsid w:val="00262823"/>
    <w:rsid w:val="00264A49"/>
    <w:rsid w:val="0026726D"/>
    <w:rsid w:val="002704AA"/>
    <w:rsid w:val="00276B2C"/>
    <w:rsid w:val="00276ECB"/>
    <w:rsid w:val="00277E7F"/>
    <w:rsid w:val="002815EA"/>
    <w:rsid w:val="00281C22"/>
    <w:rsid w:val="00282872"/>
    <w:rsid w:val="0028378B"/>
    <w:rsid w:val="00284D95"/>
    <w:rsid w:val="002855B2"/>
    <w:rsid w:val="00286E4A"/>
    <w:rsid w:val="00290636"/>
    <w:rsid w:val="0029258C"/>
    <w:rsid w:val="002938E3"/>
    <w:rsid w:val="00294A1C"/>
    <w:rsid w:val="00294F8E"/>
    <w:rsid w:val="002950B1"/>
    <w:rsid w:val="00296E10"/>
    <w:rsid w:val="00297435"/>
    <w:rsid w:val="002A01AB"/>
    <w:rsid w:val="002A2EBD"/>
    <w:rsid w:val="002A4BB7"/>
    <w:rsid w:val="002A4BCF"/>
    <w:rsid w:val="002A528E"/>
    <w:rsid w:val="002A5929"/>
    <w:rsid w:val="002A63EC"/>
    <w:rsid w:val="002B13AF"/>
    <w:rsid w:val="002B1C3B"/>
    <w:rsid w:val="002B42EC"/>
    <w:rsid w:val="002B4707"/>
    <w:rsid w:val="002B4E8C"/>
    <w:rsid w:val="002C0EEC"/>
    <w:rsid w:val="002C2124"/>
    <w:rsid w:val="002C2AAF"/>
    <w:rsid w:val="002C2FD9"/>
    <w:rsid w:val="002C4136"/>
    <w:rsid w:val="002D565C"/>
    <w:rsid w:val="002D6FDF"/>
    <w:rsid w:val="002D7871"/>
    <w:rsid w:val="002E1D54"/>
    <w:rsid w:val="002E4F27"/>
    <w:rsid w:val="002E6584"/>
    <w:rsid w:val="002E6D67"/>
    <w:rsid w:val="002F0DB7"/>
    <w:rsid w:val="002F18B9"/>
    <w:rsid w:val="002F2538"/>
    <w:rsid w:val="002F26FC"/>
    <w:rsid w:val="002F44B8"/>
    <w:rsid w:val="002F4DE4"/>
    <w:rsid w:val="002F4EAF"/>
    <w:rsid w:val="002F672E"/>
    <w:rsid w:val="002F6E9E"/>
    <w:rsid w:val="00300443"/>
    <w:rsid w:val="003015B1"/>
    <w:rsid w:val="00301668"/>
    <w:rsid w:val="003024D7"/>
    <w:rsid w:val="0030713B"/>
    <w:rsid w:val="00307A4A"/>
    <w:rsid w:val="00311EBE"/>
    <w:rsid w:val="003124E8"/>
    <w:rsid w:val="00314A7A"/>
    <w:rsid w:val="00314BF0"/>
    <w:rsid w:val="00315198"/>
    <w:rsid w:val="00316AB0"/>
    <w:rsid w:val="003175F1"/>
    <w:rsid w:val="0032133C"/>
    <w:rsid w:val="00323C68"/>
    <w:rsid w:val="00325F72"/>
    <w:rsid w:val="00326B1B"/>
    <w:rsid w:val="00326C0F"/>
    <w:rsid w:val="00327521"/>
    <w:rsid w:val="00330C5A"/>
    <w:rsid w:val="00332004"/>
    <w:rsid w:val="00340869"/>
    <w:rsid w:val="00344350"/>
    <w:rsid w:val="00345B04"/>
    <w:rsid w:val="00350231"/>
    <w:rsid w:val="00351492"/>
    <w:rsid w:val="00351EE4"/>
    <w:rsid w:val="0035231E"/>
    <w:rsid w:val="0035419B"/>
    <w:rsid w:val="00361D4A"/>
    <w:rsid w:val="00365B3F"/>
    <w:rsid w:val="0036701F"/>
    <w:rsid w:val="00370AFD"/>
    <w:rsid w:val="00374707"/>
    <w:rsid w:val="00375F31"/>
    <w:rsid w:val="003772EE"/>
    <w:rsid w:val="00377B34"/>
    <w:rsid w:val="00386E44"/>
    <w:rsid w:val="00394CE6"/>
    <w:rsid w:val="00394E21"/>
    <w:rsid w:val="00395752"/>
    <w:rsid w:val="003979DD"/>
    <w:rsid w:val="00397ACF"/>
    <w:rsid w:val="003A1136"/>
    <w:rsid w:val="003A19C7"/>
    <w:rsid w:val="003A238F"/>
    <w:rsid w:val="003A4C8C"/>
    <w:rsid w:val="003A74AC"/>
    <w:rsid w:val="003B0E41"/>
    <w:rsid w:val="003B42D3"/>
    <w:rsid w:val="003B64E8"/>
    <w:rsid w:val="003C08B6"/>
    <w:rsid w:val="003C3532"/>
    <w:rsid w:val="003C4890"/>
    <w:rsid w:val="003C7694"/>
    <w:rsid w:val="003D180F"/>
    <w:rsid w:val="003D2669"/>
    <w:rsid w:val="003D366D"/>
    <w:rsid w:val="003D4874"/>
    <w:rsid w:val="003E042C"/>
    <w:rsid w:val="003E1065"/>
    <w:rsid w:val="003E14FF"/>
    <w:rsid w:val="003E3A20"/>
    <w:rsid w:val="003E68C5"/>
    <w:rsid w:val="003E69A1"/>
    <w:rsid w:val="003F0090"/>
    <w:rsid w:val="003F25DF"/>
    <w:rsid w:val="003F3D1C"/>
    <w:rsid w:val="003F5EFF"/>
    <w:rsid w:val="00400878"/>
    <w:rsid w:val="004015C9"/>
    <w:rsid w:val="00401E35"/>
    <w:rsid w:val="004021BC"/>
    <w:rsid w:val="004023A2"/>
    <w:rsid w:val="00402867"/>
    <w:rsid w:val="00406B8B"/>
    <w:rsid w:val="00406F3B"/>
    <w:rsid w:val="00413F60"/>
    <w:rsid w:val="00414DC8"/>
    <w:rsid w:val="004159A0"/>
    <w:rsid w:val="00416434"/>
    <w:rsid w:val="004220C6"/>
    <w:rsid w:val="004232E7"/>
    <w:rsid w:val="00425ECC"/>
    <w:rsid w:val="004309F0"/>
    <w:rsid w:val="004324F2"/>
    <w:rsid w:val="00432C76"/>
    <w:rsid w:val="004335A0"/>
    <w:rsid w:val="00434FE7"/>
    <w:rsid w:val="004351F0"/>
    <w:rsid w:val="00435C6F"/>
    <w:rsid w:val="00435F37"/>
    <w:rsid w:val="004436CE"/>
    <w:rsid w:val="00443BD8"/>
    <w:rsid w:val="004445FF"/>
    <w:rsid w:val="00444782"/>
    <w:rsid w:val="00450E54"/>
    <w:rsid w:val="00453ABD"/>
    <w:rsid w:val="00456F13"/>
    <w:rsid w:val="00457B1F"/>
    <w:rsid w:val="0046168D"/>
    <w:rsid w:val="004621FA"/>
    <w:rsid w:val="00462409"/>
    <w:rsid w:val="00462FB1"/>
    <w:rsid w:val="00464984"/>
    <w:rsid w:val="00471406"/>
    <w:rsid w:val="004741C7"/>
    <w:rsid w:val="0047521E"/>
    <w:rsid w:val="0047628E"/>
    <w:rsid w:val="00481BF4"/>
    <w:rsid w:val="00483B0B"/>
    <w:rsid w:val="0048425C"/>
    <w:rsid w:val="0048484F"/>
    <w:rsid w:val="004923CE"/>
    <w:rsid w:val="004959C2"/>
    <w:rsid w:val="004A015A"/>
    <w:rsid w:val="004A06F9"/>
    <w:rsid w:val="004A087A"/>
    <w:rsid w:val="004A0BB9"/>
    <w:rsid w:val="004A0F22"/>
    <w:rsid w:val="004A2911"/>
    <w:rsid w:val="004A296C"/>
    <w:rsid w:val="004A3FE2"/>
    <w:rsid w:val="004A4455"/>
    <w:rsid w:val="004A5796"/>
    <w:rsid w:val="004A6E26"/>
    <w:rsid w:val="004A7E86"/>
    <w:rsid w:val="004B0355"/>
    <w:rsid w:val="004B0A57"/>
    <w:rsid w:val="004B1FEF"/>
    <w:rsid w:val="004B3527"/>
    <w:rsid w:val="004B51B2"/>
    <w:rsid w:val="004B684C"/>
    <w:rsid w:val="004C03E4"/>
    <w:rsid w:val="004C1731"/>
    <w:rsid w:val="004C4F62"/>
    <w:rsid w:val="004C6247"/>
    <w:rsid w:val="004C7BF5"/>
    <w:rsid w:val="004D1FDA"/>
    <w:rsid w:val="004D305E"/>
    <w:rsid w:val="004D4718"/>
    <w:rsid w:val="004D4CB3"/>
    <w:rsid w:val="004D53D2"/>
    <w:rsid w:val="004D669B"/>
    <w:rsid w:val="004D67C0"/>
    <w:rsid w:val="004D767A"/>
    <w:rsid w:val="004E475F"/>
    <w:rsid w:val="004F0718"/>
    <w:rsid w:val="004F0D0A"/>
    <w:rsid w:val="004F1799"/>
    <w:rsid w:val="004F41C8"/>
    <w:rsid w:val="004F574C"/>
    <w:rsid w:val="004F6261"/>
    <w:rsid w:val="004F72E7"/>
    <w:rsid w:val="00503476"/>
    <w:rsid w:val="005104DF"/>
    <w:rsid w:val="00511A62"/>
    <w:rsid w:val="005125E8"/>
    <w:rsid w:val="00515EE0"/>
    <w:rsid w:val="0052207E"/>
    <w:rsid w:val="00522EE5"/>
    <w:rsid w:val="0052344E"/>
    <w:rsid w:val="00524F0E"/>
    <w:rsid w:val="00530A28"/>
    <w:rsid w:val="005311FD"/>
    <w:rsid w:val="0053380C"/>
    <w:rsid w:val="0053783D"/>
    <w:rsid w:val="0053786C"/>
    <w:rsid w:val="00540473"/>
    <w:rsid w:val="00540E23"/>
    <w:rsid w:val="00542C54"/>
    <w:rsid w:val="00542F29"/>
    <w:rsid w:val="005455EC"/>
    <w:rsid w:val="00550429"/>
    <w:rsid w:val="005529B7"/>
    <w:rsid w:val="00560159"/>
    <w:rsid w:val="00560A53"/>
    <w:rsid w:val="0056110E"/>
    <w:rsid w:val="00564101"/>
    <w:rsid w:val="00564A71"/>
    <w:rsid w:val="00566F73"/>
    <w:rsid w:val="00571816"/>
    <w:rsid w:val="00572D5D"/>
    <w:rsid w:val="005835AA"/>
    <w:rsid w:val="00584472"/>
    <w:rsid w:val="00584DA6"/>
    <w:rsid w:val="0059213F"/>
    <w:rsid w:val="005938B8"/>
    <w:rsid w:val="00594D38"/>
    <w:rsid w:val="00595A5A"/>
    <w:rsid w:val="005A18B6"/>
    <w:rsid w:val="005A3F60"/>
    <w:rsid w:val="005A53F8"/>
    <w:rsid w:val="005B1717"/>
    <w:rsid w:val="005B233F"/>
    <w:rsid w:val="005B4EB7"/>
    <w:rsid w:val="005C0E92"/>
    <w:rsid w:val="005C1292"/>
    <w:rsid w:val="005C1B3B"/>
    <w:rsid w:val="005C2837"/>
    <w:rsid w:val="005C3F57"/>
    <w:rsid w:val="005C404D"/>
    <w:rsid w:val="005C445A"/>
    <w:rsid w:val="005C5AB9"/>
    <w:rsid w:val="005D10CF"/>
    <w:rsid w:val="005D2700"/>
    <w:rsid w:val="005D2EF5"/>
    <w:rsid w:val="005D3654"/>
    <w:rsid w:val="005D4EBA"/>
    <w:rsid w:val="005D5409"/>
    <w:rsid w:val="005D583A"/>
    <w:rsid w:val="005D5F95"/>
    <w:rsid w:val="005E2345"/>
    <w:rsid w:val="005E340F"/>
    <w:rsid w:val="005E3D81"/>
    <w:rsid w:val="005E47A3"/>
    <w:rsid w:val="005E5F02"/>
    <w:rsid w:val="005E60B3"/>
    <w:rsid w:val="005E6C04"/>
    <w:rsid w:val="005E7372"/>
    <w:rsid w:val="005E761E"/>
    <w:rsid w:val="005E7D20"/>
    <w:rsid w:val="005E7E7F"/>
    <w:rsid w:val="005E7EAD"/>
    <w:rsid w:val="005F0327"/>
    <w:rsid w:val="005F2467"/>
    <w:rsid w:val="005F3722"/>
    <w:rsid w:val="005F4F6C"/>
    <w:rsid w:val="005F541A"/>
    <w:rsid w:val="005F7B37"/>
    <w:rsid w:val="0060289B"/>
    <w:rsid w:val="00603568"/>
    <w:rsid w:val="006103BD"/>
    <w:rsid w:val="00611F5A"/>
    <w:rsid w:val="00613E4D"/>
    <w:rsid w:val="006141AA"/>
    <w:rsid w:val="00616F67"/>
    <w:rsid w:val="00617A9C"/>
    <w:rsid w:val="00622019"/>
    <w:rsid w:val="00625A59"/>
    <w:rsid w:val="00631457"/>
    <w:rsid w:val="00632804"/>
    <w:rsid w:val="00633E31"/>
    <w:rsid w:val="006344A3"/>
    <w:rsid w:val="0063681C"/>
    <w:rsid w:val="00640103"/>
    <w:rsid w:val="00641839"/>
    <w:rsid w:val="0064421A"/>
    <w:rsid w:val="00652C65"/>
    <w:rsid w:val="00656ADC"/>
    <w:rsid w:val="0065791E"/>
    <w:rsid w:val="006605D2"/>
    <w:rsid w:val="0066183B"/>
    <w:rsid w:val="006641FD"/>
    <w:rsid w:val="006643EB"/>
    <w:rsid w:val="006651F3"/>
    <w:rsid w:val="006669D0"/>
    <w:rsid w:val="00666E56"/>
    <w:rsid w:val="006709B7"/>
    <w:rsid w:val="00671F67"/>
    <w:rsid w:val="006741BF"/>
    <w:rsid w:val="0068200F"/>
    <w:rsid w:val="006821B8"/>
    <w:rsid w:val="00683D6C"/>
    <w:rsid w:val="0068445C"/>
    <w:rsid w:val="006869BE"/>
    <w:rsid w:val="00687B08"/>
    <w:rsid w:val="00687C92"/>
    <w:rsid w:val="00692140"/>
    <w:rsid w:val="006924E9"/>
    <w:rsid w:val="00696B5A"/>
    <w:rsid w:val="006971D2"/>
    <w:rsid w:val="006A1A1C"/>
    <w:rsid w:val="006A1D78"/>
    <w:rsid w:val="006A5A66"/>
    <w:rsid w:val="006A5C14"/>
    <w:rsid w:val="006A645E"/>
    <w:rsid w:val="006A7DE1"/>
    <w:rsid w:val="006A7F06"/>
    <w:rsid w:val="006B11E3"/>
    <w:rsid w:val="006B149C"/>
    <w:rsid w:val="006B15EE"/>
    <w:rsid w:val="006B3559"/>
    <w:rsid w:val="006B53CA"/>
    <w:rsid w:val="006B7655"/>
    <w:rsid w:val="006B7C00"/>
    <w:rsid w:val="006C1333"/>
    <w:rsid w:val="006C25A5"/>
    <w:rsid w:val="006C2EFD"/>
    <w:rsid w:val="006C314F"/>
    <w:rsid w:val="006C5B97"/>
    <w:rsid w:val="006D117A"/>
    <w:rsid w:val="006D59B8"/>
    <w:rsid w:val="006D6088"/>
    <w:rsid w:val="006D6EB6"/>
    <w:rsid w:val="006E0E31"/>
    <w:rsid w:val="006E214E"/>
    <w:rsid w:val="006E306D"/>
    <w:rsid w:val="006E3610"/>
    <w:rsid w:val="006E3769"/>
    <w:rsid w:val="006E475F"/>
    <w:rsid w:val="006F03BE"/>
    <w:rsid w:val="006F7D31"/>
    <w:rsid w:val="006F7EC1"/>
    <w:rsid w:val="007003D0"/>
    <w:rsid w:val="007011D0"/>
    <w:rsid w:val="007028B4"/>
    <w:rsid w:val="007047E8"/>
    <w:rsid w:val="0070561B"/>
    <w:rsid w:val="00705CC0"/>
    <w:rsid w:val="0071233C"/>
    <w:rsid w:val="007136DA"/>
    <w:rsid w:val="00713782"/>
    <w:rsid w:val="00721164"/>
    <w:rsid w:val="00725F95"/>
    <w:rsid w:val="00726185"/>
    <w:rsid w:val="00732468"/>
    <w:rsid w:val="00737E98"/>
    <w:rsid w:val="00737F8C"/>
    <w:rsid w:val="00740F1C"/>
    <w:rsid w:val="0074282B"/>
    <w:rsid w:val="00742C22"/>
    <w:rsid w:val="00742CF7"/>
    <w:rsid w:val="007439A0"/>
    <w:rsid w:val="00744621"/>
    <w:rsid w:val="00746589"/>
    <w:rsid w:val="00747313"/>
    <w:rsid w:val="00747715"/>
    <w:rsid w:val="00750AD2"/>
    <w:rsid w:val="00751E31"/>
    <w:rsid w:val="007531E9"/>
    <w:rsid w:val="00754EF6"/>
    <w:rsid w:val="00755B48"/>
    <w:rsid w:val="00757C45"/>
    <w:rsid w:val="00760ED5"/>
    <w:rsid w:val="0076482F"/>
    <w:rsid w:val="00765256"/>
    <w:rsid w:val="00766942"/>
    <w:rsid w:val="00767CBD"/>
    <w:rsid w:val="00770E68"/>
    <w:rsid w:val="00772737"/>
    <w:rsid w:val="007735BF"/>
    <w:rsid w:val="00777DDB"/>
    <w:rsid w:val="007810F9"/>
    <w:rsid w:val="00781E1F"/>
    <w:rsid w:val="007866AB"/>
    <w:rsid w:val="007879FE"/>
    <w:rsid w:val="0079018D"/>
    <w:rsid w:val="007902FA"/>
    <w:rsid w:val="00792731"/>
    <w:rsid w:val="0079379D"/>
    <w:rsid w:val="00797870"/>
    <w:rsid w:val="007A1B44"/>
    <w:rsid w:val="007A2226"/>
    <w:rsid w:val="007A3887"/>
    <w:rsid w:val="007A38F0"/>
    <w:rsid w:val="007A4A81"/>
    <w:rsid w:val="007B3095"/>
    <w:rsid w:val="007B5280"/>
    <w:rsid w:val="007C1DE7"/>
    <w:rsid w:val="007C3E9F"/>
    <w:rsid w:val="007D0132"/>
    <w:rsid w:val="007D037D"/>
    <w:rsid w:val="007D1389"/>
    <w:rsid w:val="007D4D0C"/>
    <w:rsid w:val="007D5632"/>
    <w:rsid w:val="007D5A9A"/>
    <w:rsid w:val="007D766C"/>
    <w:rsid w:val="007E0D04"/>
    <w:rsid w:val="007E2276"/>
    <w:rsid w:val="007E5925"/>
    <w:rsid w:val="007E5F1C"/>
    <w:rsid w:val="007E6F7C"/>
    <w:rsid w:val="007E7405"/>
    <w:rsid w:val="007E7638"/>
    <w:rsid w:val="007F003B"/>
    <w:rsid w:val="007F0A41"/>
    <w:rsid w:val="007F2275"/>
    <w:rsid w:val="007F25B4"/>
    <w:rsid w:val="007F3384"/>
    <w:rsid w:val="007F3EBA"/>
    <w:rsid w:val="007F5183"/>
    <w:rsid w:val="007F57C4"/>
    <w:rsid w:val="0080103C"/>
    <w:rsid w:val="008023D0"/>
    <w:rsid w:val="00803708"/>
    <w:rsid w:val="00811F0E"/>
    <w:rsid w:val="00812826"/>
    <w:rsid w:val="00813500"/>
    <w:rsid w:val="00813673"/>
    <w:rsid w:val="008139F7"/>
    <w:rsid w:val="008150FD"/>
    <w:rsid w:val="008176DC"/>
    <w:rsid w:val="00817B9F"/>
    <w:rsid w:val="008209A7"/>
    <w:rsid w:val="00820D42"/>
    <w:rsid w:val="00823771"/>
    <w:rsid w:val="0082384A"/>
    <w:rsid w:val="00823D8E"/>
    <w:rsid w:val="008256FC"/>
    <w:rsid w:val="00830CD7"/>
    <w:rsid w:val="00831D14"/>
    <w:rsid w:val="00832B25"/>
    <w:rsid w:val="00833B74"/>
    <w:rsid w:val="0083430D"/>
    <w:rsid w:val="00841698"/>
    <w:rsid w:val="00841BC6"/>
    <w:rsid w:val="00845D00"/>
    <w:rsid w:val="008534A6"/>
    <w:rsid w:val="008546B0"/>
    <w:rsid w:val="008574F7"/>
    <w:rsid w:val="00857B46"/>
    <w:rsid w:val="00861785"/>
    <w:rsid w:val="0086245B"/>
    <w:rsid w:val="008646DC"/>
    <w:rsid w:val="00865DBC"/>
    <w:rsid w:val="00866E9F"/>
    <w:rsid w:val="00867CB2"/>
    <w:rsid w:val="00867E21"/>
    <w:rsid w:val="00870F94"/>
    <w:rsid w:val="008721CD"/>
    <w:rsid w:val="008742AF"/>
    <w:rsid w:val="008770B6"/>
    <w:rsid w:val="00882004"/>
    <w:rsid w:val="008829FD"/>
    <w:rsid w:val="00882E3D"/>
    <w:rsid w:val="00882FFF"/>
    <w:rsid w:val="00894EC1"/>
    <w:rsid w:val="008A0DF0"/>
    <w:rsid w:val="008A4085"/>
    <w:rsid w:val="008A42B0"/>
    <w:rsid w:val="008A4A5E"/>
    <w:rsid w:val="008A7498"/>
    <w:rsid w:val="008B6B0D"/>
    <w:rsid w:val="008B7611"/>
    <w:rsid w:val="008C0541"/>
    <w:rsid w:val="008C077B"/>
    <w:rsid w:val="008C1CA1"/>
    <w:rsid w:val="008C2247"/>
    <w:rsid w:val="008C4D0A"/>
    <w:rsid w:val="008C5108"/>
    <w:rsid w:val="008C5BC6"/>
    <w:rsid w:val="008C6765"/>
    <w:rsid w:val="008C6BF9"/>
    <w:rsid w:val="008C7392"/>
    <w:rsid w:val="008D0636"/>
    <w:rsid w:val="008D1BE2"/>
    <w:rsid w:val="008D1C89"/>
    <w:rsid w:val="008D310D"/>
    <w:rsid w:val="008D374D"/>
    <w:rsid w:val="008D4707"/>
    <w:rsid w:val="008D580F"/>
    <w:rsid w:val="008D7FEB"/>
    <w:rsid w:val="008E1766"/>
    <w:rsid w:val="008E1D70"/>
    <w:rsid w:val="008E1F33"/>
    <w:rsid w:val="008E2B11"/>
    <w:rsid w:val="008F13E1"/>
    <w:rsid w:val="008F2D44"/>
    <w:rsid w:val="008F4330"/>
    <w:rsid w:val="008F7095"/>
    <w:rsid w:val="00900A4D"/>
    <w:rsid w:val="00901A32"/>
    <w:rsid w:val="009027F5"/>
    <w:rsid w:val="009042BD"/>
    <w:rsid w:val="009049F5"/>
    <w:rsid w:val="00912E11"/>
    <w:rsid w:val="0091369F"/>
    <w:rsid w:val="00914043"/>
    <w:rsid w:val="00914DAB"/>
    <w:rsid w:val="0091526A"/>
    <w:rsid w:val="00915379"/>
    <w:rsid w:val="00916722"/>
    <w:rsid w:val="0092120B"/>
    <w:rsid w:val="0092237D"/>
    <w:rsid w:val="00923399"/>
    <w:rsid w:val="009240A6"/>
    <w:rsid w:val="0092442B"/>
    <w:rsid w:val="0092470D"/>
    <w:rsid w:val="00924A79"/>
    <w:rsid w:val="00927401"/>
    <w:rsid w:val="00927C8D"/>
    <w:rsid w:val="009329E9"/>
    <w:rsid w:val="00933890"/>
    <w:rsid w:val="00935E3A"/>
    <w:rsid w:val="009441BC"/>
    <w:rsid w:val="00944CDC"/>
    <w:rsid w:val="009502B6"/>
    <w:rsid w:val="00950D07"/>
    <w:rsid w:val="00952E16"/>
    <w:rsid w:val="00953025"/>
    <w:rsid w:val="00955CA7"/>
    <w:rsid w:val="00957235"/>
    <w:rsid w:val="00962197"/>
    <w:rsid w:val="0096283C"/>
    <w:rsid w:val="00964F92"/>
    <w:rsid w:val="00965BE1"/>
    <w:rsid w:val="00966EDD"/>
    <w:rsid w:val="00970D8B"/>
    <w:rsid w:val="00971B76"/>
    <w:rsid w:val="0097549F"/>
    <w:rsid w:val="00975779"/>
    <w:rsid w:val="00976221"/>
    <w:rsid w:val="00976BBE"/>
    <w:rsid w:val="00977953"/>
    <w:rsid w:val="00981E10"/>
    <w:rsid w:val="00983089"/>
    <w:rsid w:val="00983CCD"/>
    <w:rsid w:val="0098653B"/>
    <w:rsid w:val="009906A6"/>
    <w:rsid w:val="009911FF"/>
    <w:rsid w:val="009916C3"/>
    <w:rsid w:val="0099350E"/>
    <w:rsid w:val="009A2DB7"/>
    <w:rsid w:val="009A3544"/>
    <w:rsid w:val="009A4378"/>
    <w:rsid w:val="009A44FF"/>
    <w:rsid w:val="009A5A27"/>
    <w:rsid w:val="009A6AB7"/>
    <w:rsid w:val="009A7C90"/>
    <w:rsid w:val="009B1CC6"/>
    <w:rsid w:val="009B27BE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0ADB"/>
    <w:rsid w:val="009D4855"/>
    <w:rsid w:val="009D6B5D"/>
    <w:rsid w:val="009E0CCA"/>
    <w:rsid w:val="009E37C1"/>
    <w:rsid w:val="009E385A"/>
    <w:rsid w:val="009E561B"/>
    <w:rsid w:val="009E6DAF"/>
    <w:rsid w:val="009E6EE3"/>
    <w:rsid w:val="009E7941"/>
    <w:rsid w:val="009E7998"/>
    <w:rsid w:val="009F07CF"/>
    <w:rsid w:val="009F1776"/>
    <w:rsid w:val="009F3320"/>
    <w:rsid w:val="009F3949"/>
    <w:rsid w:val="009F41DE"/>
    <w:rsid w:val="009F4402"/>
    <w:rsid w:val="009F5E75"/>
    <w:rsid w:val="009F692F"/>
    <w:rsid w:val="009F7A5B"/>
    <w:rsid w:val="00A027F5"/>
    <w:rsid w:val="00A0387F"/>
    <w:rsid w:val="00A16C06"/>
    <w:rsid w:val="00A17716"/>
    <w:rsid w:val="00A17DB8"/>
    <w:rsid w:val="00A2014B"/>
    <w:rsid w:val="00A209B5"/>
    <w:rsid w:val="00A2459B"/>
    <w:rsid w:val="00A249E0"/>
    <w:rsid w:val="00A24B7B"/>
    <w:rsid w:val="00A274DA"/>
    <w:rsid w:val="00A30740"/>
    <w:rsid w:val="00A3216F"/>
    <w:rsid w:val="00A334DD"/>
    <w:rsid w:val="00A3686E"/>
    <w:rsid w:val="00A40058"/>
    <w:rsid w:val="00A4040E"/>
    <w:rsid w:val="00A41215"/>
    <w:rsid w:val="00A44EBB"/>
    <w:rsid w:val="00A46DEB"/>
    <w:rsid w:val="00A524AC"/>
    <w:rsid w:val="00A56110"/>
    <w:rsid w:val="00A56C3A"/>
    <w:rsid w:val="00A56DD4"/>
    <w:rsid w:val="00A5707C"/>
    <w:rsid w:val="00A6378C"/>
    <w:rsid w:val="00A641F4"/>
    <w:rsid w:val="00A64C36"/>
    <w:rsid w:val="00A65A32"/>
    <w:rsid w:val="00A65BBC"/>
    <w:rsid w:val="00A667D3"/>
    <w:rsid w:val="00A66CBD"/>
    <w:rsid w:val="00A71F2E"/>
    <w:rsid w:val="00A72DDB"/>
    <w:rsid w:val="00A7520E"/>
    <w:rsid w:val="00A75341"/>
    <w:rsid w:val="00A75B82"/>
    <w:rsid w:val="00A8028E"/>
    <w:rsid w:val="00A802C0"/>
    <w:rsid w:val="00A8184E"/>
    <w:rsid w:val="00A81E0B"/>
    <w:rsid w:val="00A848C1"/>
    <w:rsid w:val="00A84F8B"/>
    <w:rsid w:val="00A872B9"/>
    <w:rsid w:val="00A90615"/>
    <w:rsid w:val="00A927A0"/>
    <w:rsid w:val="00A936BC"/>
    <w:rsid w:val="00A93B46"/>
    <w:rsid w:val="00A94011"/>
    <w:rsid w:val="00A94358"/>
    <w:rsid w:val="00A94855"/>
    <w:rsid w:val="00A952F5"/>
    <w:rsid w:val="00A95722"/>
    <w:rsid w:val="00A958AB"/>
    <w:rsid w:val="00AA4159"/>
    <w:rsid w:val="00AA47CC"/>
    <w:rsid w:val="00AA4E95"/>
    <w:rsid w:val="00AA64B4"/>
    <w:rsid w:val="00AB22C0"/>
    <w:rsid w:val="00AB6C48"/>
    <w:rsid w:val="00AB7FFC"/>
    <w:rsid w:val="00AC095F"/>
    <w:rsid w:val="00AC0C72"/>
    <w:rsid w:val="00AC1CE5"/>
    <w:rsid w:val="00AC2616"/>
    <w:rsid w:val="00AC284E"/>
    <w:rsid w:val="00AC6DDE"/>
    <w:rsid w:val="00AD008D"/>
    <w:rsid w:val="00AD063D"/>
    <w:rsid w:val="00AD215E"/>
    <w:rsid w:val="00AD2417"/>
    <w:rsid w:val="00AD2777"/>
    <w:rsid w:val="00AE23DF"/>
    <w:rsid w:val="00AE4E62"/>
    <w:rsid w:val="00AE4F71"/>
    <w:rsid w:val="00AF2634"/>
    <w:rsid w:val="00AF27AB"/>
    <w:rsid w:val="00AF5351"/>
    <w:rsid w:val="00B0425A"/>
    <w:rsid w:val="00B060D3"/>
    <w:rsid w:val="00B062DE"/>
    <w:rsid w:val="00B06CD9"/>
    <w:rsid w:val="00B06E87"/>
    <w:rsid w:val="00B07748"/>
    <w:rsid w:val="00B121F1"/>
    <w:rsid w:val="00B12520"/>
    <w:rsid w:val="00B13444"/>
    <w:rsid w:val="00B14D8F"/>
    <w:rsid w:val="00B15070"/>
    <w:rsid w:val="00B1543C"/>
    <w:rsid w:val="00B15676"/>
    <w:rsid w:val="00B1640C"/>
    <w:rsid w:val="00B17C56"/>
    <w:rsid w:val="00B21C9D"/>
    <w:rsid w:val="00B23A2C"/>
    <w:rsid w:val="00B23A92"/>
    <w:rsid w:val="00B23C6E"/>
    <w:rsid w:val="00B2443D"/>
    <w:rsid w:val="00B24F50"/>
    <w:rsid w:val="00B26BFE"/>
    <w:rsid w:val="00B319BC"/>
    <w:rsid w:val="00B31D84"/>
    <w:rsid w:val="00B3410D"/>
    <w:rsid w:val="00B34914"/>
    <w:rsid w:val="00B34C61"/>
    <w:rsid w:val="00B3505C"/>
    <w:rsid w:val="00B361AE"/>
    <w:rsid w:val="00B4237E"/>
    <w:rsid w:val="00B43480"/>
    <w:rsid w:val="00B43D3F"/>
    <w:rsid w:val="00B44754"/>
    <w:rsid w:val="00B47A35"/>
    <w:rsid w:val="00B50797"/>
    <w:rsid w:val="00B510C1"/>
    <w:rsid w:val="00B51447"/>
    <w:rsid w:val="00B5331C"/>
    <w:rsid w:val="00B541DD"/>
    <w:rsid w:val="00B55B14"/>
    <w:rsid w:val="00B55C48"/>
    <w:rsid w:val="00B61024"/>
    <w:rsid w:val="00B65821"/>
    <w:rsid w:val="00B73492"/>
    <w:rsid w:val="00B73A52"/>
    <w:rsid w:val="00B76734"/>
    <w:rsid w:val="00B76D1A"/>
    <w:rsid w:val="00B81524"/>
    <w:rsid w:val="00B8260A"/>
    <w:rsid w:val="00B826DC"/>
    <w:rsid w:val="00B83766"/>
    <w:rsid w:val="00B8477B"/>
    <w:rsid w:val="00B85775"/>
    <w:rsid w:val="00B973E9"/>
    <w:rsid w:val="00B97636"/>
    <w:rsid w:val="00B97D79"/>
    <w:rsid w:val="00BA3C57"/>
    <w:rsid w:val="00BA5310"/>
    <w:rsid w:val="00BA6060"/>
    <w:rsid w:val="00BA6B0A"/>
    <w:rsid w:val="00BA712D"/>
    <w:rsid w:val="00BB01AF"/>
    <w:rsid w:val="00BB13A3"/>
    <w:rsid w:val="00BB15A4"/>
    <w:rsid w:val="00BB16D9"/>
    <w:rsid w:val="00BB3A5F"/>
    <w:rsid w:val="00BB3B6F"/>
    <w:rsid w:val="00BB7596"/>
    <w:rsid w:val="00BC006C"/>
    <w:rsid w:val="00BC21EE"/>
    <w:rsid w:val="00BC40FA"/>
    <w:rsid w:val="00BC41A0"/>
    <w:rsid w:val="00BC432B"/>
    <w:rsid w:val="00BC4454"/>
    <w:rsid w:val="00BC53E8"/>
    <w:rsid w:val="00BC617F"/>
    <w:rsid w:val="00BC6DD3"/>
    <w:rsid w:val="00BC7327"/>
    <w:rsid w:val="00BC7A77"/>
    <w:rsid w:val="00BD0C31"/>
    <w:rsid w:val="00BD0EBA"/>
    <w:rsid w:val="00BD3C5F"/>
    <w:rsid w:val="00BD532A"/>
    <w:rsid w:val="00BD5795"/>
    <w:rsid w:val="00BD6AE3"/>
    <w:rsid w:val="00BD7C32"/>
    <w:rsid w:val="00BE18D8"/>
    <w:rsid w:val="00BE31B0"/>
    <w:rsid w:val="00BE3378"/>
    <w:rsid w:val="00BE570A"/>
    <w:rsid w:val="00BE7182"/>
    <w:rsid w:val="00BF0158"/>
    <w:rsid w:val="00BF36B5"/>
    <w:rsid w:val="00BF4A3D"/>
    <w:rsid w:val="00BF56A3"/>
    <w:rsid w:val="00BF64C2"/>
    <w:rsid w:val="00C008B9"/>
    <w:rsid w:val="00C01501"/>
    <w:rsid w:val="00C031A8"/>
    <w:rsid w:val="00C03354"/>
    <w:rsid w:val="00C03BFF"/>
    <w:rsid w:val="00C04810"/>
    <w:rsid w:val="00C062BC"/>
    <w:rsid w:val="00C06C81"/>
    <w:rsid w:val="00C06DE5"/>
    <w:rsid w:val="00C10EF3"/>
    <w:rsid w:val="00C12ECE"/>
    <w:rsid w:val="00C20094"/>
    <w:rsid w:val="00C2172B"/>
    <w:rsid w:val="00C21FBE"/>
    <w:rsid w:val="00C22A10"/>
    <w:rsid w:val="00C23C81"/>
    <w:rsid w:val="00C260D5"/>
    <w:rsid w:val="00C27047"/>
    <w:rsid w:val="00C27747"/>
    <w:rsid w:val="00C319EF"/>
    <w:rsid w:val="00C319F8"/>
    <w:rsid w:val="00C35B84"/>
    <w:rsid w:val="00C35FE1"/>
    <w:rsid w:val="00C36EC0"/>
    <w:rsid w:val="00C37088"/>
    <w:rsid w:val="00C37EDF"/>
    <w:rsid w:val="00C4064D"/>
    <w:rsid w:val="00C412AC"/>
    <w:rsid w:val="00C44EAC"/>
    <w:rsid w:val="00C45888"/>
    <w:rsid w:val="00C51577"/>
    <w:rsid w:val="00C527CB"/>
    <w:rsid w:val="00C53EE1"/>
    <w:rsid w:val="00C5513B"/>
    <w:rsid w:val="00C55A41"/>
    <w:rsid w:val="00C56B85"/>
    <w:rsid w:val="00C62028"/>
    <w:rsid w:val="00C62468"/>
    <w:rsid w:val="00C62D0A"/>
    <w:rsid w:val="00C63AF8"/>
    <w:rsid w:val="00C63D77"/>
    <w:rsid w:val="00C65471"/>
    <w:rsid w:val="00C6596F"/>
    <w:rsid w:val="00C65B01"/>
    <w:rsid w:val="00C66732"/>
    <w:rsid w:val="00C67C56"/>
    <w:rsid w:val="00C71DF0"/>
    <w:rsid w:val="00C73814"/>
    <w:rsid w:val="00C75236"/>
    <w:rsid w:val="00C75331"/>
    <w:rsid w:val="00C7553D"/>
    <w:rsid w:val="00C8079F"/>
    <w:rsid w:val="00C809E6"/>
    <w:rsid w:val="00C82170"/>
    <w:rsid w:val="00C84D94"/>
    <w:rsid w:val="00C851D5"/>
    <w:rsid w:val="00C908EF"/>
    <w:rsid w:val="00C912EE"/>
    <w:rsid w:val="00C91B06"/>
    <w:rsid w:val="00C9314D"/>
    <w:rsid w:val="00C936C1"/>
    <w:rsid w:val="00C95820"/>
    <w:rsid w:val="00CA19E7"/>
    <w:rsid w:val="00CA39D4"/>
    <w:rsid w:val="00CA47EB"/>
    <w:rsid w:val="00CA6789"/>
    <w:rsid w:val="00CB56AE"/>
    <w:rsid w:val="00CB6812"/>
    <w:rsid w:val="00CB6E9E"/>
    <w:rsid w:val="00CB7171"/>
    <w:rsid w:val="00CB7511"/>
    <w:rsid w:val="00CB778F"/>
    <w:rsid w:val="00CC02A8"/>
    <w:rsid w:val="00CC2E7E"/>
    <w:rsid w:val="00CC378B"/>
    <w:rsid w:val="00CC5EA3"/>
    <w:rsid w:val="00CC715A"/>
    <w:rsid w:val="00CD199A"/>
    <w:rsid w:val="00CD2582"/>
    <w:rsid w:val="00CD3521"/>
    <w:rsid w:val="00CD7A2C"/>
    <w:rsid w:val="00CE4643"/>
    <w:rsid w:val="00CE725C"/>
    <w:rsid w:val="00CE7858"/>
    <w:rsid w:val="00CE7BB6"/>
    <w:rsid w:val="00CF099B"/>
    <w:rsid w:val="00CF0B4D"/>
    <w:rsid w:val="00CF2CE2"/>
    <w:rsid w:val="00CF3FCE"/>
    <w:rsid w:val="00CF6BDF"/>
    <w:rsid w:val="00CF7863"/>
    <w:rsid w:val="00D008B9"/>
    <w:rsid w:val="00D02561"/>
    <w:rsid w:val="00D029FC"/>
    <w:rsid w:val="00D037EB"/>
    <w:rsid w:val="00D04A38"/>
    <w:rsid w:val="00D072D2"/>
    <w:rsid w:val="00D10FA1"/>
    <w:rsid w:val="00D17AFA"/>
    <w:rsid w:val="00D2005A"/>
    <w:rsid w:val="00D226C6"/>
    <w:rsid w:val="00D303E1"/>
    <w:rsid w:val="00D3446F"/>
    <w:rsid w:val="00D36313"/>
    <w:rsid w:val="00D367BD"/>
    <w:rsid w:val="00D37086"/>
    <w:rsid w:val="00D37284"/>
    <w:rsid w:val="00D40494"/>
    <w:rsid w:val="00D40DDE"/>
    <w:rsid w:val="00D41E7B"/>
    <w:rsid w:val="00D424D8"/>
    <w:rsid w:val="00D433F8"/>
    <w:rsid w:val="00D4404D"/>
    <w:rsid w:val="00D4535A"/>
    <w:rsid w:val="00D45707"/>
    <w:rsid w:val="00D45D60"/>
    <w:rsid w:val="00D45E86"/>
    <w:rsid w:val="00D473E7"/>
    <w:rsid w:val="00D51E1F"/>
    <w:rsid w:val="00D5212E"/>
    <w:rsid w:val="00D54A28"/>
    <w:rsid w:val="00D56988"/>
    <w:rsid w:val="00D57E7F"/>
    <w:rsid w:val="00D602D3"/>
    <w:rsid w:val="00D61EB1"/>
    <w:rsid w:val="00D643AC"/>
    <w:rsid w:val="00D64591"/>
    <w:rsid w:val="00D66E15"/>
    <w:rsid w:val="00D72F65"/>
    <w:rsid w:val="00D73DCF"/>
    <w:rsid w:val="00D74917"/>
    <w:rsid w:val="00D75001"/>
    <w:rsid w:val="00D76AB7"/>
    <w:rsid w:val="00D77D61"/>
    <w:rsid w:val="00D859E3"/>
    <w:rsid w:val="00D86460"/>
    <w:rsid w:val="00D92A6E"/>
    <w:rsid w:val="00D938F4"/>
    <w:rsid w:val="00D94D59"/>
    <w:rsid w:val="00D958FE"/>
    <w:rsid w:val="00D97933"/>
    <w:rsid w:val="00DA1036"/>
    <w:rsid w:val="00DA31D5"/>
    <w:rsid w:val="00DA4121"/>
    <w:rsid w:val="00DA43EF"/>
    <w:rsid w:val="00DA6FBD"/>
    <w:rsid w:val="00DB02FB"/>
    <w:rsid w:val="00DB03A0"/>
    <w:rsid w:val="00DB2255"/>
    <w:rsid w:val="00DB58F0"/>
    <w:rsid w:val="00DB7069"/>
    <w:rsid w:val="00DC0877"/>
    <w:rsid w:val="00DC1337"/>
    <w:rsid w:val="00DC2917"/>
    <w:rsid w:val="00DC7CA6"/>
    <w:rsid w:val="00DD26B6"/>
    <w:rsid w:val="00DD7A77"/>
    <w:rsid w:val="00DE0599"/>
    <w:rsid w:val="00DE07E0"/>
    <w:rsid w:val="00DE233B"/>
    <w:rsid w:val="00DE37B3"/>
    <w:rsid w:val="00DE3C4C"/>
    <w:rsid w:val="00DE68C5"/>
    <w:rsid w:val="00DF0419"/>
    <w:rsid w:val="00DF1322"/>
    <w:rsid w:val="00DF3940"/>
    <w:rsid w:val="00DF3E55"/>
    <w:rsid w:val="00DF68E7"/>
    <w:rsid w:val="00DF72F6"/>
    <w:rsid w:val="00DF7EE5"/>
    <w:rsid w:val="00E01862"/>
    <w:rsid w:val="00E03525"/>
    <w:rsid w:val="00E036C2"/>
    <w:rsid w:val="00E048AB"/>
    <w:rsid w:val="00E06D86"/>
    <w:rsid w:val="00E10343"/>
    <w:rsid w:val="00E10BFB"/>
    <w:rsid w:val="00E10CCC"/>
    <w:rsid w:val="00E11A16"/>
    <w:rsid w:val="00E14F91"/>
    <w:rsid w:val="00E15356"/>
    <w:rsid w:val="00E15F88"/>
    <w:rsid w:val="00E16DEA"/>
    <w:rsid w:val="00E20BFF"/>
    <w:rsid w:val="00E20FB6"/>
    <w:rsid w:val="00E21190"/>
    <w:rsid w:val="00E227EC"/>
    <w:rsid w:val="00E22C9F"/>
    <w:rsid w:val="00E2539E"/>
    <w:rsid w:val="00E26FEA"/>
    <w:rsid w:val="00E2746B"/>
    <w:rsid w:val="00E30289"/>
    <w:rsid w:val="00E31C39"/>
    <w:rsid w:val="00E32EB0"/>
    <w:rsid w:val="00E41B20"/>
    <w:rsid w:val="00E42FDB"/>
    <w:rsid w:val="00E466A0"/>
    <w:rsid w:val="00E47DB7"/>
    <w:rsid w:val="00E500F6"/>
    <w:rsid w:val="00E51C57"/>
    <w:rsid w:val="00E52A8D"/>
    <w:rsid w:val="00E552E7"/>
    <w:rsid w:val="00E555AF"/>
    <w:rsid w:val="00E600F5"/>
    <w:rsid w:val="00E61FA0"/>
    <w:rsid w:val="00E62EB0"/>
    <w:rsid w:val="00E62F6A"/>
    <w:rsid w:val="00E64DE4"/>
    <w:rsid w:val="00E6740D"/>
    <w:rsid w:val="00E81405"/>
    <w:rsid w:val="00E826D3"/>
    <w:rsid w:val="00E83073"/>
    <w:rsid w:val="00E84FDA"/>
    <w:rsid w:val="00E8590A"/>
    <w:rsid w:val="00E85CAE"/>
    <w:rsid w:val="00E90F23"/>
    <w:rsid w:val="00E917F1"/>
    <w:rsid w:val="00E96BA9"/>
    <w:rsid w:val="00E96E03"/>
    <w:rsid w:val="00EA0409"/>
    <w:rsid w:val="00EA2E89"/>
    <w:rsid w:val="00EA2EF3"/>
    <w:rsid w:val="00EA3197"/>
    <w:rsid w:val="00EA5211"/>
    <w:rsid w:val="00EA715D"/>
    <w:rsid w:val="00EB586C"/>
    <w:rsid w:val="00EB595C"/>
    <w:rsid w:val="00EB785B"/>
    <w:rsid w:val="00EC15B8"/>
    <w:rsid w:val="00EC247F"/>
    <w:rsid w:val="00EC59DE"/>
    <w:rsid w:val="00EC5F09"/>
    <w:rsid w:val="00EC6806"/>
    <w:rsid w:val="00EC753B"/>
    <w:rsid w:val="00EC76C6"/>
    <w:rsid w:val="00EC7E51"/>
    <w:rsid w:val="00ED1A6E"/>
    <w:rsid w:val="00ED248B"/>
    <w:rsid w:val="00ED354F"/>
    <w:rsid w:val="00ED7512"/>
    <w:rsid w:val="00EE0294"/>
    <w:rsid w:val="00EE0314"/>
    <w:rsid w:val="00EE0D81"/>
    <w:rsid w:val="00EE28B0"/>
    <w:rsid w:val="00EE3E0F"/>
    <w:rsid w:val="00EE4B42"/>
    <w:rsid w:val="00EE523A"/>
    <w:rsid w:val="00EE6179"/>
    <w:rsid w:val="00EF1116"/>
    <w:rsid w:val="00EF2056"/>
    <w:rsid w:val="00EF37FB"/>
    <w:rsid w:val="00EF3AF8"/>
    <w:rsid w:val="00EF4D13"/>
    <w:rsid w:val="00EF5798"/>
    <w:rsid w:val="00EF6239"/>
    <w:rsid w:val="00EF693F"/>
    <w:rsid w:val="00F04EE5"/>
    <w:rsid w:val="00F052FE"/>
    <w:rsid w:val="00F06730"/>
    <w:rsid w:val="00F103D5"/>
    <w:rsid w:val="00F11715"/>
    <w:rsid w:val="00F11D34"/>
    <w:rsid w:val="00F127C5"/>
    <w:rsid w:val="00F16C28"/>
    <w:rsid w:val="00F201E1"/>
    <w:rsid w:val="00F21148"/>
    <w:rsid w:val="00F216A5"/>
    <w:rsid w:val="00F24C02"/>
    <w:rsid w:val="00F25503"/>
    <w:rsid w:val="00F2559C"/>
    <w:rsid w:val="00F258CC"/>
    <w:rsid w:val="00F262E5"/>
    <w:rsid w:val="00F26C65"/>
    <w:rsid w:val="00F277D8"/>
    <w:rsid w:val="00F30117"/>
    <w:rsid w:val="00F31C58"/>
    <w:rsid w:val="00F31FC9"/>
    <w:rsid w:val="00F34E28"/>
    <w:rsid w:val="00F42303"/>
    <w:rsid w:val="00F45207"/>
    <w:rsid w:val="00F47422"/>
    <w:rsid w:val="00F47999"/>
    <w:rsid w:val="00F47E02"/>
    <w:rsid w:val="00F50069"/>
    <w:rsid w:val="00F557D8"/>
    <w:rsid w:val="00F558F0"/>
    <w:rsid w:val="00F56846"/>
    <w:rsid w:val="00F60B8E"/>
    <w:rsid w:val="00F60D49"/>
    <w:rsid w:val="00F61254"/>
    <w:rsid w:val="00F61BB0"/>
    <w:rsid w:val="00F646CE"/>
    <w:rsid w:val="00F65284"/>
    <w:rsid w:val="00F667C6"/>
    <w:rsid w:val="00F70576"/>
    <w:rsid w:val="00F71475"/>
    <w:rsid w:val="00F71ECE"/>
    <w:rsid w:val="00F753A5"/>
    <w:rsid w:val="00F81E5B"/>
    <w:rsid w:val="00F8321E"/>
    <w:rsid w:val="00F84413"/>
    <w:rsid w:val="00F8643A"/>
    <w:rsid w:val="00F86969"/>
    <w:rsid w:val="00F8728E"/>
    <w:rsid w:val="00F96F49"/>
    <w:rsid w:val="00F974C2"/>
    <w:rsid w:val="00FA0708"/>
    <w:rsid w:val="00FA0A05"/>
    <w:rsid w:val="00FA516D"/>
    <w:rsid w:val="00FB2578"/>
    <w:rsid w:val="00FB401F"/>
    <w:rsid w:val="00FB48FE"/>
    <w:rsid w:val="00FB687B"/>
    <w:rsid w:val="00FB7FF9"/>
    <w:rsid w:val="00FC08FD"/>
    <w:rsid w:val="00FC0F02"/>
    <w:rsid w:val="00FC3770"/>
    <w:rsid w:val="00FC5227"/>
    <w:rsid w:val="00FD080D"/>
    <w:rsid w:val="00FD5BF6"/>
    <w:rsid w:val="00FD5FC7"/>
    <w:rsid w:val="00FD74ED"/>
    <w:rsid w:val="00FE2505"/>
    <w:rsid w:val="00FE3A08"/>
    <w:rsid w:val="00FE6ED1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D2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25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5835A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835AA"/>
  </w:style>
  <w:style w:type="character" w:styleId="FootnoteReference">
    <w:name w:val="footnote reference"/>
    <w:basedOn w:val="DefaultParagraphFont"/>
    <w:unhideWhenUsed/>
    <w:rsid w:val="005835AA"/>
    <w:rPr>
      <w:vertAlign w:val="superscript"/>
    </w:rPr>
  </w:style>
  <w:style w:type="paragraph" w:styleId="Revision">
    <w:name w:val="Revision"/>
    <w:hidden/>
    <w:uiPriority w:val="99"/>
    <w:semiHidden/>
    <w:rsid w:val="00F067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umis2020.government.bg/" TargetMode="External"/><Relationship Id="rId18" Type="http://schemas.openxmlformats.org/officeDocument/2006/relationships/hyperlink" Target="https://www.youtube.com/watch?v=__rq_vJCi7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mis2020.government.bg" TargetMode="External"/><Relationship Id="rId17" Type="http://schemas.openxmlformats.org/officeDocument/2006/relationships/hyperlink" Target="https://www.youtube.com/watch?v=pX7nhlxmJA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-yFYWpsnT5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f.mon.bg/?go=page&amp;pageId=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mis2020.government.bg/" TargetMode="External"/><Relationship Id="rId10" Type="http://schemas.openxmlformats.org/officeDocument/2006/relationships/hyperlink" Target="http://eumis2020.government.bg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upport2020@government.b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D8F9-98DB-41FF-80D1-B99D3018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8175</Words>
  <Characters>46603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54669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2020-11-20T07:52:00Z</dcterms:created>
  <dcterms:modified xsi:type="dcterms:W3CDTF">2020-12-03T12:03:00Z</dcterms:modified>
</cp:coreProperties>
</file>